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tabs>
          <w:tab w:pos="5406" w:val="left" w:leader="none"/>
          <w:tab w:pos="5866" w:val="left" w:leader="none"/>
        </w:tabs>
        <w:spacing w:line="276" w:lineRule="auto" w:before="90"/>
        <w:ind w:left="2598" w:right="2548" w:firstLine="1215"/>
      </w:pPr>
      <w:r>
        <w:rPr/>
        <w:t>CONTRATO</w:t>
        <w:tab/>
        <w:t>Nº</w:t>
        <w:tab/>
        <w:t>20210029</w:t>
      </w:r>
      <w:r>
        <w:rPr>
          <w:spacing w:val="1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N°</w:t>
      </w:r>
      <w:r>
        <w:rPr>
          <w:spacing w:val="-5"/>
        </w:rPr>
        <w:t> </w:t>
      </w:r>
      <w:r>
        <w:rPr/>
        <w:t>12010002/2021</w:t>
      </w:r>
    </w:p>
    <w:p>
      <w:pPr>
        <w:spacing w:line="234" w:lineRule="exact" w:before="0"/>
        <w:ind w:left="2764" w:right="0" w:firstLine="0"/>
        <w:jc w:val="left"/>
        <w:rPr>
          <w:b/>
          <w:sz w:val="24"/>
        </w:rPr>
      </w:pPr>
      <w:r>
        <w:rPr>
          <w:b/>
          <w:sz w:val="24"/>
        </w:rPr>
        <w:t>DISPENSA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LICITAÇÃO Nº 1/2021-12010002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before="1"/>
        <w:ind w:left="160" w:right="674"/>
        <w:jc w:val="both"/>
      </w:pPr>
      <w:r>
        <w:rPr/>
        <w:t>Pelo presente instrumento de Contrato, de um lado o Município de SÃO JOÃO DE PIRABAS, através do(a)</w:t>
      </w:r>
      <w:r>
        <w:rPr>
          <w:spacing w:val="1"/>
        </w:rPr>
        <w:t> </w:t>
      </w:r>
      <w:r>
        <w:rPr/>
        <w:t>FUNDO MUNICIPAL DE SAUDE, CNPJ-MF, Nº 09.635.649/0001-53, denominado daqui por diante 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 neste ato pelo(a) Sr.(a) MERIAN BENOLIEL GOMES, SECRETÁRIA</w:t>
      </w:r>
      <w:r>
        <w:rPr>
          <w:spacing w:val="1"/>
        </w:rPr>
        <w:t> </w:t>
      </w:r>
      <w:r>
        <w:rPr/>
        <w:t>MUNICIPAL DE SAÚDE, residente na AV SÃO PEDRO, Nº 870, portador do CPF nº 753.271.802-63 e do</w:t>
      </w:r>
      <w:r>
        <w:rPr>
          <w:spacing w:val="1"/>
        </w:rPr>
        <w:t> </w:t>
      </w:r>
      <w:r>
        <w:rPr/>
        <w:t>outro</w:t>
      </w:r>
      <w:r>
        <w:rPr>
          <w:spacing w:val="7"/>
        </w:rPr>
        <w:t> </w:t>
      </w:r>
      <w:r>
        <w:rPr/>
        <w:t>lado</w:t>
      </w:r>
      <w:r>
        <w:rPr>
          <w:spacing w:val="7"/>
        </w:rPr>
        <w:t> </w:t>
      </w:r>
      <w:r>
        <w:rPr/>
        <w:t>POLYMEDH.</w:t>
      </w:r>
      <w:r>
        <w:rPr>
          <w:spacing w:val="7"/>
        </w:rPr>
        <w:t> </w:t>
      </w:r>
      <w:r>
        <w:rPr/>
        <w:t>EIRELI</w:t>
      </w:r>
      <w:r>
        <w:rPr>
          <w:spacing w:val="7"/>
        </w:rPr>
        <w:t> </w:t>
      </w:r>
      <w:r>
        <w:rPr/>
        <w:t>,</w:t>
      </w:r>
      <w:r>
        <w:rPr>
          <w:spacing w:val="30"/>
        </w:rPr>
        <w:t> </w:t>
      </w:r>
      <w:r>
        <w:rPr/>
        <w:t>CNPJ</w:t>
      </w:r>
      <w:r>
        <w:rPr>
          <w:spacing w:val="7"/>
        </w:rPr>
        <w:t> </w:t>
      </w:r>
      <w:r>
        <w:rPr/>
        <w:t>63.848.345/0001-10,</w:t>
      </w:r>
      <w:r>
        <w:rPr>
          <w:spacing w:val="8"/>
        </w:rPr>
        <w:t> </w:t>
      </w:r>
      <w:r>
        <w:rPr/>
        <w:t>com</w:t>
      </w:r>
      <w:r>
        <w:rPr>
          <w:spacing w:val="7"/>
        </w:rPr>
        <w:t> </w:t>
      </w:r>
      <w:r>
        <w:rPr/>
        <w:t>sede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AV</w:t>
      </w:r>
      <w:r>
        <w:rPr>
          <w:spacing w:val="7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VARGAS.</w:t>
      </w:r>
    </w:p>
    <w:p>
      <w:pPr>
        <w:pStyle w:val="BodyText"/>
        <w:ind w:left="160" w:right="674"/>
        <w:jc w:val="both"/>
      </w:pPr>
      <w:r>
        <w:rPr/>
        <w:t>4547, IANETAMA, Castanhal-PA, CEP 68740-005, de agora em diante denominada CONTRATADA(O),</w:t>
      </w:r>
      <w:r>
        <w:rPr>
          <w:spacing w:val="1"/>
        </w:rPr>
        <w:t> </w:t>
      </w:r>
      <w:r>
        <w:rPr/>
        <w:t>neste ato representado pelo(a) Sr(a).</w:t>
      </w:r>
      <w:r>
        <w:rPr>
          <w:spacing w:val="1"/>
        </w:rPr>
        <w:t> </w:t>
      </w:r>
      <w:r>
        <w:rPr/>
        <w:t>MARLENE MARIANO GRIPP, residente em Castanhal-PA, portador</w:t>
      </w:r>
      <w:r>
        <w:rPr>
          <w:spacing w:val="1"/>
        </w:rPr>
        <w:t> </w:t>
      </w:r>
      <w:r>
        <w:rPr/>
        <w:t>do(a) CPF 243.721.962-53, têm justo</w:t>
      </w:r>
      <w:r>
        <w:rPr>
          <w:spacing w:val="1"/>
        </w:rPr>
        <w:t> </w:t>
      </w:r>
      <w:r>
        <w:rPr/>
        <w:t>e contratado o seguinte:</w:t>
      </w:r>
    </w:p>
    <w:p>
      <w:pPr>
        <w:pStyle w:val="BodyText"/>
        <w:rPr>
          <w:sz w:val="24"/>
        </w:rPr>
      </w:pPr>
    </w:p>
    <w:p>
      <w:pPr>
        <w:pStyle w:val="Heading2"/>
        <w:spacing w:before="165"/>
        <w:jc w:val="both"/>
      </w:pPr>
      <w:r>
        <w:rPr/>
        <w:t>CLÁUSULA</w:t>
      </w:r>
      <w:r>
        <w:rPr>
          <w:spacing w:val="-4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  <w:r>
        <w:rPr>
          <w:spacing w:val="-2"/>
        </w:rPr>
        <w:t> </w:t>
      </w:r>
      <w:r>
        <w:rPr/>
        <w:t>CONTRATUAL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60" w:right="675"/>
        <w:jc w:val="both"/>
      </w:pPr>
      <w:r>
        <w:rPr/>
        <w:t>1.1 - CONTRATAÇÃO DE EMPRESA ESPECIALIZADA PARA O FORNECIMENTO EMERGENCIAL</w:t>
      </w:r>
      <w:r>
        <w:rPr>
          <w:spacing w:val="1"/>
        </w:rPr>
        <w:t> </w:t>
      </w:r>
      <w:r>
        <w:rPr/>
        <w:t>DE MEDICAMENTOS BÁSICOS, PSICOTRÓPICOS E PARA TRATAMENTO DO COVID-19, PARA</w:t>
      </w:r>
      <w:r>
        <w:rPr>
          <w:spacing w:val="1"/>
        </w:rPr>
        <w:t> </w:t>
      </w:r>
      <w:r>
        <w:rPr/>
        <w:t>ATENDER AS NECESSIDADES DE TODA REDE MUNICIPAL DE SAÚDE DO MUNICÍPIO DE SÃO</w:t>
      </w:r>
      <w:r>
        <w:rPr>
          <w:spacing w:val="1"/>
        </w:rPr>
        <w:t> </w:t>
      </w:r>
      <w:r>
        <w:rPr/>
        <w:t>JOÃO</w:t>
      </w:r>
      <w:r>
        <w:rPr>
          <w:spacing w:val="-2"/>
        </w:rPr>
        <w:t> </w:t>
      </w:r>
      <w:r>
        <w:rPr/>
        <w:t>DE PIRABAS/PA</w:t>
      </w:r>
    </w:p>
    <w:p>
      <w:pPr>
        <w:pStyle w:val="BodyText"/>
        <w:spacing w:before="7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888"/>
        <w:gridCol w:w="1082"/>
        <w:gridCol w:w="1153"/>
        <w:gridCol w:w="1369"/>
        <w:gridCol w:w="1060"/>
      </w:tblGrid>
      <w:tr>
        <w:trPr>
          <w:trHeight w:val="204" w:hRule="atLeast"/>
        </w:trPr>
        <w:tc>
          <w:tcPr>
            <w:tcW w:w="554" w:type="dxa"/>
          </w:tcPr>
          <w:p>
            <w:pPr>
              <w:pStyle w:val="TableParagraph"/>
              <w:spacing w:line="240" w:lineRule="auto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888" w:type="dxa"/>
          </w:tcPr>
          <w:p>
            <w:pPr>
              <w:pStyle w:val="TableParagraph"/>
              <w:spacing w:line="240" w:lineRule="auto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DESCRIÇÃO/ESPECIFICAÇÕES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153" w:type="dxa"/>
          </w:tcPr>
          <w:p>
            <w:pPr>
              <w:pStyle w:val="TableParagraph"/>
              <w:spacing w:line="240" w:lineRule="auto"/>
              <w:ind w:right="144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369" w:type="dxa"/>
          </w:tcPr>
          <w:p>
            <w:pPr>
              <w:pStyle w:val="TableParagraph"/>
              <w:spacing w:line="240" w:lineRule="auto"/>
              <w:ind w:right="217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UNITÁRIO</w:t>
            </w:r>
          </w:p>
        </w:tc>
        <w:tc>
          <w:tcPr>
            <w:tcW w:w="1060" w:type="dxa"/>
          </w:tcPr>
          <w:p>
            <w:pPr>
              <w:pStyle w:val="TableParagraph"/>
              <w:spacing w:line="240" w:lineRule="auto"/>
              <w:ind w:right="53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</w:tc>
      </w:tr>
      <w:tr>
        <w:trPr>
          <w:trHeight w:val="203" w:hRule="atLeast"/>
        </w:trPr>
        <w:tc>
          <w:tcPr>
            <w:tcW w:w="554" w:type="dxa"/>
          </w:tcPr>
          <w:p>
            <w:pPr>
              <w:pStyle w:val="TableParagraph"/>
              <w:spacing w:line="115" w:lineRule="exact" w:before="69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000100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 w:before="69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CARBONATO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LITIO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300MG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 w:before="69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 w:before="69"/>
              <w:ind w:right="146"/>
              <w:rPr>
                <w:sz w:val="12"/>
              </w:rPr>
            </w:pPr>
            <w:r>
              <w:rPr>
                <w:sz w:val="12"/>
              </w:rPr>
              <w:t>2.400,00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 w:before="69"/>
              <w:ind w:right="219"/>
              <w:rPr>
                <w:sz w:val="12"/>
              </w:rPr>
            </w:pPr>
            <w:r>
              <w:rPr>
                <w:sz w:val="12"/>
              </w:rPr>
              <w:t>0,350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 w:before="69"/>
              <w:ind w:right="55"/>
              <w:rPr>
                <w:sz w:val="12"/>
              </w:rPr>
            </w:pPr>
            <w:r>
              <w:rPr>
                <w:sz w:val="12"/>
              </w:rPr>
              <w:t>840,00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000134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RISPERIDONA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MG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8"/>
              <w:rPr>
                <w:sz w:val="12"/>
              </w:rPr>
            </w:pPr>
            <w:r>
              <w:rPr>
                <w:sz w:val="12"/>
              </w:rPr>
              <w:t>0,140</w:t>
            </w:r>
          </w:p>
        </w:tc>
        <w:tc>
          <w:tcPr>
            <w:tcW w:w="1060" w:type="dxa"/>
          </w:tcPr>
          <w:p>
            <w:pPr>
              <w:pStyle w:val="TableParagraph"/>
              <w:ind w:right="54"/>
              <w:rPr>
                <w:sz w:val="12"/>
              </w:rPr>
            </w:pPr>
            <w:r>
              <w:rPr>
                <w:sz w:val="12"/>
              </w:rPr>
              <w:t>140,00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000155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OXACILINA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FR.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AMP.500MG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2,220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1.110,00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001692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ACIDO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FOLICO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5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8"/>
              <w:rPr>
                <w:sz w:val="12"/>
              </w:rPr>
            </w:pPr>
            <w:r>
              <w:rPr>
                <w:sz w:val="12"/>
              </w:rPr>
              <w:t>0,040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4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001697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CETOCONAZOL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200MG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0,220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1.100,00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001701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DIPIRONA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500MG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5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8"/>
              <w:rPr>
                <w:sz w:val="12"/>
              </w:rPr>
            </w:pPr>
            <w:r>
              <w:rPr>
                <w:sz w:val="12"/>
              </w:rPr>
              <w:t>0,170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4"/>
              <w:rPr>
                <w:sz w:val="12"/>
              </w:rPr>
            </w:pPr>
            <w:r>
              <w:rPr>
                <w:sz w:val="12"/>
              </w:rPr>
              <w:t>2.550,00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001702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FUROSEMIDA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40MG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0,050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001703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GLIBENCLAMIDA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5MG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8"/>
              <w:rPr>
                <w:sz w:val="12"/>
              </w:rPr>
            </w:pPr>
            <w:r>
              <w:rPr>
                <w:sz w:val="12"/>
              </w:rPr>
              <w:t>0,050</w:t>
            </w:r>
          </w:p>
        </w:tc>
        <w:tc>
          <w:tcPr>
            <w:tcW w:w="1060" w:type="dxa"/>
          </w:tcPr>
          <w:p>
            <w:pPr>
              <w:pStyle w:val="TableParagraph"/>
              <w:ind w:right="54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001705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IBUPROFENO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300MG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6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9"/>
              <w:rPr>
                <w:sz w:val="12"/>
              </w:rPr>
            </w:pPr>
            <w:r>
              <w:rPr>
                <w:sz w:val="12"/>
              </w:rPr>
              <w:t>0,240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5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001707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METILDOPA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250MG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8"/>
              <w:rPr>
                <w:sz w:val="12"/>
              </w:rPr>
            </w:pPr>
            <w:r>
              <w:rPr>
                <w:sz w:val="12"/>
              </w:rPr>
              <w:t>0,560</w:t>
            </w:r>
          </w:p>
        </w:tc>
        <w:tc>
          <w:tcPr>
            <w:tcW w:w="1060" w:type="dxa"/>
          </w:tcPr>
          <w:p>
            <w:pPr>
              <w:pStyle w:val="TableParagraph"/>
              <w:ind w:right="54"/>
              <w:rPr>
                <w:sz w:val="12"/>
              </w:rPr>
            </w:pPr>
            <w:r>
              <w:rPr>
                <w:sz w:val="12"/>
              </w:rPr>
              <w:t>5.600,00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001712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PARACETAMOL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500MG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0,120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2.400,00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001714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PREDINISONA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5MG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5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8"/>
              <w:rPr>
                <w:sz w:val="12"/>
              </w:rPr>
            </w:pPr>
            <w:r>
              <w:rPr>
                <w:sz w:val="12"/>
              </w:rPr>
              <w:t>0,090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4"/>
              <w:rPr>
                <w:sz w:val="12"/>
              </w:rPr>
            </w:pPr>
            <w:r>
              <w:rPr>
                <w:sz w:val="12"/>
              </w:rPr>
              <w:t>450,00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001760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CIPROFLOXACINO</w:t>
            </w:r>
            <w:r>
              <w:rPr>
                <w:spacing w:val="-13"/>
                <w:sz w:val="12"/>
              </w:rPr>
              <w:t> </w:t>
            </w:r>
            <w:r>
              <w:rPr>
                <w:sz w:val="12"/>
              </w:rPr>
              <w:t>500MG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0,300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001800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EPINEFRINA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MG/ML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SOL.INJETÁVEL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ind w:right="144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7"/>
              <w:rPr>
                <w:sz w:val="12"/>
              </w:rPr>
            </w:pPr>
            <w:r>
              <w:rPr>
                <w:sz w:val="12"/>
              </w:rPr>
              <w:t>2,030</w:t>
            </w:r>
          </w:p>
        </w:tc>
        <w:tc>
          <w:tcPr>
            <w:tcW w:w="106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203,00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001810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HIDRALAZINA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20MG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INJ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6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9"/>
              <w:rPr>
                <w:sz w:val="12"/>
              </w:rPr>
            </w:pPr>
            <w:r>
              <w:rPr>
                <w:sz w:val="12"/>
              </w:rPr>
              <w:t>8,290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5"/>
              <w:rPr>
                <w:sz w:val="12"/>
              </w:rPr>
            </w:pPr>
            <w:r>
              <w:rPr>
                <w:sz w:val="12"/>
              </w:rPr>
              <w:t>829,00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002026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ACIDO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VALPRÓICO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500MG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8"/>
              <w:rPr>
                <w:sz w:val="12"/>
              </w:rPr>
            </w:pPr>
            <w:r>
              <w:rPr>
                <w:sz w:val="12"/>
              </w:rPr>
              <w:t>0,600</w:t>
            </w:r>
          </w:p>
        </w:tc>
        <w:tc>
          <w:tcPr>
            <w:tcW w:w="1060" w:type="dxa"/>
          </w:tcPr>
          <w:p>
            <w:pPr>
              <w:pStyle w:val="TableParagraph"/>
              <w:ind w:right="54"/>
              <w:rPr>
                <w:sz w:val="12"/>
              </w:rPr>
            </w:pPr>
            <w:r>
              <w:rPr>
                <w:sz w:val="12"/>
              </w:rPr>
              <w:t>720,00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002035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CLORIDRATO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BIPERIDENO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6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9"/>
              <w:rPr>
                <w:sz w:val="12"/>
              </w:rPr>
            </w:pPr>
            <w:r>
              <w:rPr>
                <w:sz w:val="12"/>
              </w:rPr>
              <w:t>0,230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5"/>
              <w:rPr>
                <w:sz w:val="12"/>
              </w:rPr>
            </w:pPr>
            <w:r>
              <w:rPr>
                <w:sz w:val="12"/>
              </w:rPr>
              <w:t>920,00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002037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CARBAMAZEPINA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200MG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8"/>
              <w:rPr>
                <w:sz w:val="12"/>
              </w:rPr>
            </w:pPr>
            <w:r>
              <w:rPr>
                <w:sz w:val="12"/>
              </w:rPr>
              <w:t>0,350</w:t>
            </w:r>
          </w:p>
        </w:tc>
        <w:tc>
          <w:tcPr>
            <w:tcW w:w="1060" w:type="dxa"/>
          </w:tcPr>
          <w:p>
            <w:pPr>
              <w:pStyle w:val="TableParagraph"/>
              <w:ind w:right="54"/>
              <w:rPr>
                <w:sz w:val="12"/>
              </w:rPr>
            </w:pPr>
            <w:r>
              <w:rPr>
                <w:sz w:val="12"/>
              </w:rPr>
              <w:t>3.500,00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002043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FENITOINA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100MG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0,200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002046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HALOPERIDOL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5MG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5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8"/>
              <w:rPr>
                <w:sz w:val="12"/>
              </w:rPr>
            </w:pPr>
            <w:r>
              <w:rPr>
                <w:sz w:val="12"/>
              </w:rPr>
              <w:t>0,220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4"/>
              <w:rPr>
                <w:sz w:val="12"/>
              </w:rPr>
            </w:pPr>
            <w:r>
              <w:rPr>
                <w:sz w:val="12"/>
              </w:rPr>
              <w:t>1.100,00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002048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HALOPERIDOL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1MG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0,150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002052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LEVOMEPROMAZINA</w:t>
            </w:r>
            <w:r>
              <w:rPr>
                <w:spacing w:val="-13"/>
                <w:sz w:val="12"/>
              </w:rPr>
              <w:t> </w:t>
            </w:r>
            <w:r>
              <w:rPr>
                <w:sz w:val="12"/>
              </w:rPr>
              <w:t>25MG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8"/>
              <w:rPr>
                <w:sz w:val="12"/>
              </w:rPr>
            </w:pPr>
            <w:r>
              <w:rPr>
                <w:sz w:val="12"/>
              </w:rPr>
              <w:t>0,430</w:t>
            </w:r>
          </w:p>
        </w:tc>
        <w:tc>
          <w:tcPr>
            <w:tcW w:w="1060" w:type="dxa"/>
          </w:tcPr>
          <w:p>
            <w:pPr>
              <w:pStyle w:val="TableParagraph"/>
              <w:ind w:right="54"/>
              <w:rPr>
                <w:sz w:val="12"/>
              </w:rPr>
            </w:pPr>
            <w:r>
              <w:rPr>
                <w:sz w:val="12"/>
              </w:rPr>
              <w:t>2.580,00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002057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LEVOMEPROMAZINA</w:t>
            </w:r>
            <w:r>
              <w:rPr>
                <w:spacing w:val="-14"/>
                <w:sz w:val="12"/>
              </w:rPr>
              <w:t> </w:t>
            </w:r>
            <w:r>
              <w:rPr>
                <w:sz w:val="12"/>
              </w:rPr>
              <w:t>100MG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6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9"/>
              <w:rPr>
                <w:sz w:val="12"/>
              </w:rPr>
            </w:pPr>
            <w:r>
              <w:rPr>
                <w:sz w:val="12"/>
              </w:rPr>
              <w:t>0,930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5"/>
              <w:rPr>
                <w:sz w:val="12"/>
              </w:rPr>
            </w:pPr>
            <w:r>
              <w:rPr>
                <w:sz w:val="12"/>
              </w:rPr>
              <w:t>2.790,00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002526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DIAZEPAN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AMPOLA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8"/>
              <w:rPr>
                <w:sz w:val="12"/>
              </w:rPr>
            </w:pPr>
            <w:r>
              <w:rPr>
                <w:sz w:val="12"/>
              </w:rPr>
              <w:t>1,170</w:t>
            </w:r>
          </w:p>
        </w:tc>
        <w:tc>
          <w:tcPr>
            <w:tcW w:w="1060" w:type="dxa"/>
          </w:tcPr>
          <w:p>
            <w:pPr>
              <w:pStyle w:val="TableParagraph"/>
              <w:ind w:right="54"/>
              <w:rPr>
                <w:sz w:val="12"/>
              </w:rPr>
            </w:pPr>
            <w:r>
              <w:rPr>
                <w:sz w:val="12"/>
              </w:rPr>
              <w:t>117,00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013614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AMBROXOL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15MG/5ML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100ML</w:t>
            </w:r>
            <w:r>
              <w:rPr>
                <w:spacing w:val="60"/>
                <w:sz w:val="12"/>
              </w:rPr>
              <w:t> </w:t>
            </w:r>
            <w:r>
              <w:rPr>
                <w:sz w:val="12"/>
              </w:rPr>
              <w:t>INFANTIL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1,790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1.074,00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013626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CLORIDRATO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METFORMINA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850MG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8"/>
              <w:rPr>
                <w:sz w:val="12"/>
              </w:rPr>
            </w:pPr>
            <w:r>
              <w:rPr>
                <w:sz w:val="12"/>
              </w:rPr>
              <w:t>0,120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4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013642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IBUPROFENO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600MG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0,240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013646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LOSARTANA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POTÁSSICA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8"/>
              <w:rPr>
                <w:sz w:val="12"/>
              </w:rPr>
            </w:pPr>
            <w:r>
              <w:rPr>
                <w:sz w:val="12"/>
              </w:rPr>
              <w:t>0,110</w:t>
            </w:r>
          </w:p>
        </w:tc>
        <w:tc>
          <w:tcPr>
            <w:tcW w:w="1060" w:type="dxa"/>
          </w:tcPr>
          <w:p>
            <w:pPr>
              <w:pStyle w:val="TableParagraph"/>
              <w:ind w:right="54"/>
              <w:rPr>
                <w:sz w:val="12"/>
              </w:rPr>
            </w:pPr>
            <w:r>
              <w:rPr>
                <w:sz w:val="12"/>
              </w:rPr>
              <w:t>4.400,00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013664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PREDNISONA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20MG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6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9"/>
              <w:rPr>
                <w:sz w:val="12"/>
              </w:rPr>
            </w:pPr>
            <w:r>
              <w:rPr>
                <w:sz w:val="12"/>
              </w:rPr>
              <w:t>0,190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5"/>
              <w:rPr>
                <w:sz w:val="12"/>
              </w:rPr>
            </w:pPr>
            <w:r>
              <w:rPr>
                <w:sz w:val="12"/>
              </w:rPr>
              <w:t>1.520,00</w:t>
            </w:r>
          </w:p>
        </w:tc>
      </w:tr>
      <w:tr>
        <w:trPr>
          <w:trHeight w:val="339" w:hRule="atLeast"/>
        </w:trPr>
        <w:tc>
          <w:tcPr>
            <w:tcW w:w="554" w:type="dxa"/>
          </w:tcPr>
          <w:p>
            <w:pPr>
              <w:pStyle w:val="TableParagraph"/>
              <w:spacing w:line="13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013668</w:t>
            </w:r>
          </w:p>
        </w:tc>
        <w:tc>
          <w:tcPr>
            <w:tcW w:w="3888" w:type="dxa"/>
          </w:tcPr>
          <w:p>
            <w:pPr>
              <w:pStyle w:val="TableParagraph"/>
              <w:spacing w:line="240" w:lineRule="auto"/>
              <w:ind w:left="72" w:right="52" w:hanging="1"/>
              <w:jc w:val="left"/>
              <w:rPr>
                <w:sz w:val="12"/>
              </w:rPr>
            </w:pPr>
            <w:r>
              <w:rPr>
                <w:sz w:val="12"/>
              </w:rPr>
              <w:t>SAIS PARA REIDRATAÇÃO ORAL, PÓ PARA SOLUÇÃO ORAL, CO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MPOSIÇÃO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CONFORME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RENAME</w:t>
            </w:r>
          </w:p>
        </w:tc>
        <w:tc>
          <w:tcPr>
            <w:tcW w:w="1082" w:type="dxa"/>
          </w:tcPr>
          <w:p>
            <w:pPr>
              <w:pStyle w:val="TableParagraph"/>
              <w:spacing w:line="13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153" w:type="dxa"/>
          </w:tcPr>
          <w:p>
            <w:pPr>
              <w:pStyle w:val="TableParagraph"/>
              <w:spacing w:line="135" w:lineRule="exact"/>
              <w:ind w:right="143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35" w:lineRule="exact"/>
              <w:ind w:right="216"/>
              <w:rPr>
                <w:sz w:val="12"/>
              </w:rPr>
            </w:pPr>
            <w:r>
              <w:rPr>
                <w:sz w:val="12"/>
              </w:rPr>
              <w:t>0,550</w:t>
            </w:r>
          </w:p>
        </w:tc>
        <w:tc>
          <w:tcPr>
            <w:tcW w:w="1060" w:type="dxa"/>
          </w:tcPr>
          <w:p>
            <w:pPr>
              <w:pStyle w:val="TableParagraph"/>
              <w:spacing w:line="135" w:lineRule="exact"/>
              <w:ind w:right="52"/>
              <w:rPr>
                <w:sz w:val="12"/>
              </w:rPr>
            </w:pPr>
            <w:r>
              <w:rPr>
                <w:sz w:val="12"/>
              </w:rPr>
              <w:t>550,00</w:t>
            </w:r>
          </w:p>
        </w:tc>
      </w:tr>
      <w:tr>
        <w:trPr>
          <w:trHeight w:val="339" w:hRule="atLeast"/>
        </w:trPr>
        <w:tc>
          <w:tcPr>
            <w:tcW w:w="554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013675</w:t>
            </w:r>
          </w:p>
        </w:tc>
        <w:tc>
          <w:tcPr>
            <w:tcW w:w="3888" w:type="dxa"/>
          </w:tcPr>
          <w:p>
            <w:pPr>
              <w:pStyle w:val="TableParagraph"/>
              <w:spacing w:line="240" w:lineRule="auto" w:before="68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SACHE</w:t>
            </w:r>
          </w:p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DIMETICONA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MG/ML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(EMULSÃO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ORAL)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53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5" w:lineRule="exact"/>
              <w:ind w:right="144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5" w:lineRule="exact"/>
              <w:ind w:right="217"/>
              <w:rPr>
                <w:sz w:val="12"/>
              </w:rPr>
            </w:pPr>
            <w:r>
              <w:rPr>
                <w:sz w:val="12"/>
              </w:rPr>
              <w:t>0,810</w:t>
            </w: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5" w:lineRule="exact"/>
              <w:ind w:right="53"/>
              <w:rPr>
                <w:sz w:val="12"/>
              </w:rPr>
            </w:pPr>
            <w:r>
              <w:rPr>
                <w:sz w:val="12"/>
              </w:rPr>
              <w:t>324,00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013677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NEOMICINA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POMADA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01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BISNAGA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2,050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2.050,00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013682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CLONAZEPAM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2MG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153" w:type="dxa"/>
          </w:tcPr>
          <w:p>
            <w:pPr>
              <w:pStyle w:val="TableParagraph"/>
              <w:ind w:right="144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7"/>
              <w:rPr>
                <w:sz w:val="12"/>
              </w:rPr>
            </w:pPr>
            <w:r>
              <w:rPr>
                <w:sz w:val="12"/>
              </w:rPr>
              <w:t>0,100</w:t>
            </w:r>
          </w:p>
        </w:tc>
        <w:tc>
          <w:tcPr>
            <w:tcW w:w="106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013698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LACTATO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BIPERIDENO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5MG/ML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SOL.INJETÁVEL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6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9"/>
              <w:rPr>
                <w:sz w:val="12"/>
              </w:rPr>
            </w:pPr>
            <w:r>
              <w:rPr>
                <w:sz w:val="12"/>
              </w:rPr>
              <w:t>2,280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5"/>
              <w:rPr>
                <w:sz w:val="12"/>
              </w:rPr>
            </w:pPr>
            <w:r>
              <w:rPr>
                <w:sz w:val="12"/>
              </w:rPr>
              <w:t>114,00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013700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SULFATO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MORFINA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10MG/ML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ind w:right="144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7"/>
              <w:rPr>
                <w:sz w:val="12"/>
              </w:rPr>
            </w:pPr>
            <w:r>
              <w:rPr>
                <w:sz w:val="12"/>
              </w:rPr>
              <w:t>2,050</w:t>
            </w:r>
          </w:p>
        </w:tc>
        <w:tc>
          <w:tcPr>
            <w:tcW w:w="106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410,00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013702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RISPERIDONA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1MG/ML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SOL.ORAL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12,670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633,50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013708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ÁGUA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DESTILADA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AMPOLA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ML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4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7"/>
              <w:rPr>
                <w:sz w:val="12"/>
              </w:rPr>
            </w:pPr>
            <w:r>
              <w:rPr>
                <w:sz w:val="12"/>
              </w:rPr>
              <w:t>0,330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3"/>
              <w:rPr>
                <w:sz w:val="12"/>
              </w:rPr>
            </w:pPr>
            <w:r>
              <w:rPr>
                <w:sz w:val="12"/>
              </w:rPr>
              <w:t>990,00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013709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ÁGUA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DESTILADA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FR.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500ML/GM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2,900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1.740,00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013717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CEFTRIAXONA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FR.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AMP.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4"/>
              <w:rPr>
                <w:sz w:val="12"/>
              </w:rPr>
            </w:pPr>
            <w:r>
              <w:rPr>
                <w:sz w:val="12"/>
              </w:rPr>
              <w:t>1.300,00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7"/>
              <w:rPr>
                <w:sz w:val="12"/>
              </w:rPr>
            </w:pPr>
            <w:r>
              <w:rPr>
                <w:sz w:val="12"/>
              </w:rPr>
              <w:t>9,380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3"/>
              <w:rPr>
                <w:sz w:val="12"/>
              </w:rPr>
            </w:pPr>
            <w:r>
              <w:rPr>
                <w:sz w:val="12"/>
              </w:rPr>
              <w:t>12.194,00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013725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HIDROCORTISONA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FR.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AMP.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100MG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2,960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3.552,00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013727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LIDOCAÍNA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AMP.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2%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S/V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20ML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ind w:right="144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7"/>
              <w:rPr>
                <w:sz w:val="12"/>
              </w:rPr>
            </w:pPr>
            <w:r>
              <w:rPr>
                <w:sz w:val="12"/>
              </w:rPr>
              <w:t>3,020</w:t>
            </w:r>
          </w:p>
        </w:tc>
        <w:tc>
          <w:tcPr>
            <w:tcW w:w="106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604,00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013738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CIPROFLOXACINO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SORO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6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9"/>
              <w:rPr>
                <w:sz w:val="12"/>
              </w:rPr>
            </w:pPr>
            <w:r>
              <w:rPr>
                <w:sz w:val="12"/>
              </w:rPr>
              <w:t>25,190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5"/>
              <w:rPr>
                <w:sz w:val="12"/>
              </w:rPr>
            </w:pPr>
            <w:r>
              <w:rPr>
                <w:sz w:val="12"/>
              </w:rPr>
              <w:t>7.557,00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013748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FUROSEMIDA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AMP.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10MG/ML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INJ.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2ML</w:t>
            </w:r>
          </w:p>
        </w:tc>
        <w:tc>
          <w:tcPr>
            <w:tcW w:w="1082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ind w:right="144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7"/>
              <w:rPr>
                <w:sz w:val="12"/>
              </w:rPr>
            </w:pPr>
            <w:r>
              <w:rPr>
                <w:sz w:val="12"/>
              </w:rPr>
              <w:t>0,660</w:t>
            </w:r>
          </w:p>
        </w:tc>
        <w:tc>
          <w:tcPr>
            <w:tcW w:w="106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330,00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013750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GENTAMICINA</w:t>
            </w:r>
            <w:r>
              <w:rPr>
                <w:spacing w:val="-13"/>
                <w:sz w:val="12"/>
              </w:rPr>
              <w:t> </w:t>
            </w:r>
            <w:r>
              <w:rPr>
                <w:sz w:val="12"/>
              </w:rPr>
              <w:t>AMP.80MG</w:t>
            </w:r>
          </w:p>
        </w:tc>
        <w:tc>
          <w:tcPr>
            <w:tcW w:w="1082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ind w:right="146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69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sz w:val="12"/>
              </w:rPr>
              <w:t>0,960</w:t>
            </w:r>
          </w:p>
        </w:tc>
        <w:tc>
          <w:tcPr>
            <w:tcW w:w="1060" w:type="dxa"/>
          </w:tcPr>
          <w:p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1.920,00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013768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SORO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GLICO-FISIOLOGICO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ML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4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7"/>
              <w:rPr>
                <w:sz w:val="12"/>
              </w:rPr>
            </w:pPr>
            <w:r>
              <w:rPr>
                <w:sz w:val="12"/>
              </w:rPr>
              <w:t>3,040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3"/>
              <w:rPr>
                <w:sz w:val="12"/>
              </w:rPr>
            </w:pPr>
            <w:r>
              <w:rPr>
                <w:sz w:val="12"/>
              </w:rPr>
              <w:t>1.520,00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013772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VITAMINA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AMP.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10MG</w:t>
            </w:r>
          </w:p>
        </w:tc>
        <w:tc>
          <w:tcPr>
            <w:tcW w:w="1082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53" w:type="dxa"/>
          </w:tcPr>
          <w:p>
            <w:pPr>
              <w:pStyle w:val="TableParagraph"/>
              <w:spacing w:line="115" w:lineRule="exact"/>
              <w:ind w:right="146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/>
              <w:ind w:right="219"/>
              <w:rPr>
                <w:sz w:val="12"/>
              </w:rPr>
            </w:pPr>
            <w:r>
              <w:rPr>
                <w:sz w:val="12"/>
              </w:rPr>
              <w:t>2,140</w:t>
            </w:r>
          </w:p>
        </w:tc>
        <w:tc>
          <w:tcPr>
            <w:tcW w:w="1060" w:type="dxa"/>
          </w:tcPr>
          <w:p>
            <w:pPr>
              <w:pStyle w:val="TableParagraph"/>
              <w:spacing w:line="115" w:lineRule="exact"/>
              <w:ind w:right="55"/>
              <w:rPr>
                <w:sz w:val="12"/>
              </w:rPr>
            </w:pPr>
            <w:r>
              <w:rPr>
                <w:sz w:val="12"/>
              </w:rPr>
              <w:t>856,00</w:t>
            </w:r>
          </w:p>
        </w:tc>
      </w:tr>
    </w:tbl>
    <w:p>
      <w:pPr>
        <w:spacing w:after="0" w:line="115" w:lineRule="exact"/>
        <w:rPr>
          <w:sz w:val="12"/>
        </w:rPr>
        <w:sectPr>
          <w:headerReference w:type="default" r:id="rId5"/>
          <w:type w:val="continuous"/>
          <w:pgSz w:w="11910" w:h="16840"/>
          <w:pgMar w:header="390" w:top="1860" w:bottom="280" w:left="920" w:right="4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600"/>
        <w:gridCol w:w="1404"/>
        <w:gridCol w:w="1440"/>
        <w:gridCol w:w="1116"/>
        <w:gridCol w:w="987"/>
      </w:tblGrid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026276</w:t>
            </w:r>
          </w:p>
        </w:tc>
        <w:tc>
          <w:tcPr>
            <w:tcW w:w="3600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METRONIDAZOL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100ML</w:t>
            </w:r>
          </w:p>
        </w:tc>
        <w:tc>
          <w:tcPr>
            <w:tcW w:w="1404" w:type="dxa"/>
          </w:tcPr>
          <w:p>
            <w:pPr>
              <w:pStyle w:val="TableParagraph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440" w:type="dxa"/>
          </w:tcPr>
          <w:p>
            <w:pPr>
              <w:pStyle w:val="TableParagraph"/>
              <w:ind w:right="465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5"/>
              <w:rPr>
                <w:sz w:val="12"/>
              </w:rPr>
            </w:pPr>
            <w:r>
              <w:rPr>
                <w:sz w:val="12"/>
              </w:rPr>
              <w:t>3,990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1.596,00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026808</w:t>
            </w:r>
          </w:p>
        </w:tc>
        <w:tc>
          <w:tcPr>
            <w:tcW w:w="3600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CLORIDRATO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AMITRIPTILINA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25MG</w:t>
            </w:r>
          </w:p>
        </w:tc>
        <w:tc>
          <w:tcPr>
            <w:tcW w:w="1404" w:type="dxa"/>
          </w:tcPr>
          <w:p>
            <w:pPr>
              <w:pStyle w:val="TableParagraph"/>
              <w:spacing w:line="115" w:lineRule="exact" w:before="1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440" w:type="dxa"/>
          </w:tcPr>
          <w:p>
            <w:pPr>
              <w:pStyle w:val="TableParagraph"/>
              <w:spacing w:line="115" w:lineRule="exact" w:before="1"/>
              <w:ind w:right="467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15" w:lineRule="exact" w:before="1"/>
              <w:ind w:right="287"/>
              <w:rPr>
                <w:sz w:val="12"/>
              </w:rPr>
            </w:pPr>
            <w:r>
              <w:rPr>
                <w:sz w:val="12"/>
              </w:rPr>
              <w:t>0,110</w:t>
            </w:r>
          </w:p>
        </w:tc>
        <w:tc>
          <w:tcPr>
            <w:tcW w:w="987" w:type="dxa"/>
          </w:tcPr>
          <w:p>
            <w:pPr>
              <w:pStyle w:val="TableParagraph"/>
              <w:spacing w:line="115" w:lineRule="exact" w:before="1"/>
              <w:ind w:right="50"/>
              <w:rPr>
                <w:sz w:val="12"/>
              </w:rPr>
            </w:pPr>
            <w:r>
              <w:rPr>
                <w:sz w:val="12"/>
              </w:rPr>
              <w:t>880,00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026810</w:t>
            </w:r>
          </w:p>
        </w:tc>
        <w:tc>
          <w:tcPr>
            <w:tcW w:w="3600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ACIDO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VALPROICO(VALPROATO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SODIO)250MG</w:t>
            </w:r>
          </w:p>
        </w:tc>
        <w:tc>
          <w:tcPr>
            <w:tcW w:w="1404" w:type="dxa"/>
          </w:tcPr>
          <w:p>
            <w:pPr>
              <w:pStyle w:val="TableParagraph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440" w:type="dxa"/>
          </w:tcPr>
          <w:p>
            <w:pPr>
              <w:pStyle w:val="TableParagraph"/>
              <w:ind w:right="465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5"/>
              <w:rPr>
                <w:sz w:val="12"/>
              </w:rPr>
            </w:pPr>
            <w:r>
              <w:rPr>
                <w:sz w:val="12"/>
              </w:rPr>
              <w:t>0,220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220,00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026812</w:t>
            </w:r>
          </w:p>
        </w:tc>
        <w:tc>
          <w:tcPr>
            <w:tcW w:w="3600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RISPERIDONA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2MG</w:t>
            </w:r>
          </w:p>
        </w:tc>
        <w:tc>
          <w:tcPr>
            <w:tcW w:w="1404" w:type="dxa"/>
          </w:tcPr>
          <w:p>
            <w:pPr>
              <w:pStyle w:val="TableParagraph"/>
              <w:spacing w:line="115" w:lineRule="exact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440" w:type="dxa"/>
          </w:tcPr>
          <w:p>
            <w:pPr>
              <w:pStyle w:val="TableParagraph"/>
              <w:spacing w:line="115" w:lineRule="exact"/>
              <w:ind w:right="467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15" w:lineRule="exact"/>
              <w:ind w:right="287"/>
              <w:rPr>
                <w:sz w:val="12"/>
              </w:rPr>
            </w:pPr>
            <w:r>
              <w:rPr>
                <w:sz w:val="12"/>
              </w:rPr>
              <w:t>0,160</w:t>
            </w:r>
          </w:p>
        </w:tc>
        <w:tc>
          <w:tcPr>
            <w:tcW w:w="987" w:type="dxa"/>
          </w:tcPr>
          <w:p>
            <w:pPr>
              <w:pStyle w:val="TableParagraph"/>
              <w:spacing w:line="115" w:lineRule="exact"/>
              <w:ind w:right="50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spacing w:before="1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026817</w:t>
            </w:r>
          </w:p>
        </w:tc>
        <w:tc>
          <w:tcPr>
            <w:tcW w:w="3600" w:type="dxa"/>
          </w:tcPr>
          <w:p>
            <w:pPr>
              <w:pStyle w:val="TableParagraph"/>
              <w:spacing w:before="1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ÁCIDO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TRANEXAMICO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50MG/ML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5ML</w:t>
            </w:r>
          </w:p>
        </w:tc>
        <w:tc>
          <w:tcPr>
            <w:tcW w:w="1404" w:type="dxa"/>
          </w:tcPr>
          <w:p>
            <w:pPr>
              <w:pStyle w:val="TableParagraph"/>
              <w:ind w:left="361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440" w:type="dxa"/>
          </w:tcPr>
          <w:p>
            <w:pPr>
              <w:pStyle w:val="TableParagraph"/>
              <w:ind w:right="466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6"/>
              <w:rPr>
                <w:sz w:val="12"/>
              </w:rPr>
            </w:pPr>
            <w:r>
              <w:rPr>
                <w:sz w:val="12"/>
              </w:rPr>
              <w:t>9,830</w:t>
            </w:r>
          </w:p>
        </w:tc>
        <w:tc>
          <w:tcPr>
            <w:tcW w:w="987" w:type="dxa"/>
          </w:tcPr>
          <w:p>
            <w:pPr>
              <w:pStyle w:val="TableParagraph"/>
              <w:ind w:right="49"/>
              <w:rPr>
                <w:sz w:val="12"/>
              </w:rPr>
            </w:pPr>
            <w:r>
              <w:rPr>
                <w:sz w:val="12"/>
              </w:rPr>
              <w:t>9.830,00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038437</w:t>
            </w:r>
          </w:p>
        </w:tc>
        <w:tc>
          <w:tcPr>
            <w:tcW w:w="3600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SULFAMETOXAZOL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+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TRIMETOPRIMA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(400MG+80MG)</w:t>
            </w:r>
          </w:p>
        </w:tc>
        <w:tc>
          <w:tcPr>
            <w:tcW w:w="1404" w:type="dxa"/>
          </w:tcPr>
          <w:p>
            <w:pPr>
              <w:pStyle w:val="TableParagraph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440" w:type="dxa"/>
          </w:tcPr>
          <w:p>
            <w:pPr>
              <w:pStyle w:val="TableParagraph"/>
              <w:ind w:right="467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7"/>
              <w:rPr>
                <w:sz w:val="12"/>
              </w:rPr>
            </w:pPr>
            <w:r>
              <w:rPr>
                <w:sz w:val="12"/>
              </w:rPr>
              <w:t>0,130</w:t>
            </w:r>
          </w:p>
        </w:tc>
        <w:tc>
          <w:tcPr>
            <w:tcW w:w="987" w:type="dxa"/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1.950,00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038490</w:t>
            </w:r>
          </w:p>
        </w:tc>
        <w:tc>
          <w:tcPr>
            <w:tcW w:w="3600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COMPLEXO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AMP.2ML</w:t>
            </w:r>
          </w:p>
        </w:tc>
        <w:tc>
          <w:tcPr>
            <w:tcW w:w="1404" w:type="dxa"/>
          </w:tcPr>
          <w:p>
            <w:pPr>
              <w:pStyle w:val="TableParagraph"/>
              <w:spacing w:line="115" w:lineRule="exact"/>
              <w:ind w:left="361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440" w:type="dxa"/>
          </w:tcPr>
          <w:p>
            <w:pPr>
              <w:pStyle w:val="TableParagraph"/>
              <w:spacing w:line="115" w:lineRule="exact"/>
              <w:ind w:right="466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15" w:lineRule="exact"/>
              <w:ind w:right="286"/>
              <w:rPr>
                <w:sz w:val="12"/>
              </w:rPr>
            </w:pPr>
            <w:r>
              <w:rPr>
                <w:sz w:val="12"/>
              </w:rPr>
              <w:t>1,600</w:t>
            </w:r>
          </w:p>
        </w:tc>
        <w:tc>
          <w:tcPr>
            <w:tcW w:w="987" w:type="dxa"/>
          </w:tcPr>
          <w:p>
            <w:pPr>
              <w:pStyle w:val="TableParagraph"/>
              <w:spacing w:line="115" w:lineRule="exact"/>
              <w:ind w:right="49"/>
              <w:rPr>
                <w:sz w:val="12"/>
              </w:rPr>
            </w:pPr>
            <w:r>
              <w:rPr>
                <w:sz w:val="12"/>
              </w:rPr>
              <w:t>6.400,00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spacing w:before="1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038513</w:t>
            </w:r>
          </w:p>
        </w:tc>
        <w:tc>
          <w:tcPr>
            <w:tcW w:w="3600" w:type="dxa"/>
          </w:tcPr>
          <w:p>
            <w:pPr>
              <w:pStyle w:val="TableParagraph"/>
              <w:spacing w:before="1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HIDROCORTISONA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FR.AMP.500MG</w:t>
            </w:r>
          </w:p>
        </w:tc>
        <w:tc>
          <w:tcPr>
            <w:tcW w:w="1404" w:type="dxa"/>
          </w:tcPr>
          <w:p>
            <w:pPr>
              <w:pStyle w:val="TableParagraph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440" w:type="dxa"/>
          </w:tcPr>
          <w:p>
            <w:pPr>
              <w:pStyle w:val="TableParagraph"/>
              <w:ind w:right="467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7"/>
              <w:rPr>
                <w:sz w:val="12"/>
              </w:rPr>
            </w:pPr>
            <w:r>
              <w:rPr>
                <w:sz w:val="12"/>
              </w:rPr>
              <w:t>6,150</w:t>
            </w:r>
          </w:p>
        </w:tc>
        <w:tc>
          <w:tcPr>
            <w:tcW w:w="987" w:type="dxa"/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7.380,00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049722</w:t>
            </w:r>
          </w:p>
        </w:tc>
        <w:tc>
          <w:tcPr>
            <w:tcW w:w="3600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IVERMECTINA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6MG</w:t>
            </w:r>
          </w:p>
        </w:tc>
        <w:tc>
          <w:tcPr>
            <w:tcW w:w="1404" w:type="dxa"/>
          </w:tcPr>
          <w:p>
            <w:pPr>
              <w:pStyle w:val="TableParagraph"/>
              <w:ind w:left="361"/>
              <w:jc w:val="left"/>
              <w:rPr>
                <w:sz w:val="12"/>
              </w:rPr>
            </w:pPr>
            <w:r>
              <w:rPr>
                <w:sz w:val="12"/>
              </w:rPr>
              <w:t>CÁPSULA</w:t>
            </w:r>
          </w:p>
        </w:tc>
        <w:tc>
          <w:tcPr>
            <w:tcW w:w="1440" w:type="dxa"/>
          </w:tcPr>
          <w:p>
            <w:pPr>
              <w:pStyle w:val="TableParagraph"/>
              <w:ind w:right="466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6"/>
              <w:rPr>
                <w:sz w:val="12"/>
              </w:rPr>
            </w:pPr>
            <w:r>
              <w:rPr>
                <w:sz w:val="12"/>
              </w:rPr>
              <w:t>0,840</w:t>
            </w:r>
          </w:p>
        </w:tc>
        <w:tc>
          <w:tcPr>
            <w:tcW w:w="987" w:type="dxa"/>
          </w:tcPr>
          <w:p>
            <w:pPr>
              <w:pStyle w:val="TableParagraph"/>
              <w:ind w:right="49"/>
              <w:rPr>
                <w:sz w:val="12"/>
              </w:rPr>
            </w:pPr>
            <w:r>
              <w:rPr>
                <w:sz w:val="12"/>
              </w:rPr>
              <w:t>3.360,00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060513</w:t>
            </w:r>
          </w:p>
        </w:tc>
        <w:tc>
          <w:tcPr>
            <w:tcW w:w="3600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ÁCIDO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ACETILSALICÍLICO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100MG</w:t>
            </w:r>
          </w:p>
        </w:tc>
        <w:tc>
          <w:tcPr>
            <w:tcW w:w="1404" w:type="dxa"/>
          </w:tcPr>
          <w:p>
            <w:pPr>
              <w:pStyle w:val="TableParagraph"/>
              <w:spacing w:line="115" w:lineRule="exact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440" w:type="dxa"/>
          </w:tcPr>
          <w:p>
            <w:pPr>
              <w:pStyle w:val="TableParagraph"/>
              <w:spacing w:line="115" w:lineRule="exact"/>
              <w:ind w:right="467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15" w:lineRule="exact"/>
              <w:ind w:right="287"/>
              <w:rPr>
                <w:sz w:val="12"/>
              </w:rPr>
            </w:pPr>
            <w:r>
              <w:rPr>
                <w:sz w:val="12"/>
              </w:rPr>
              <w:t>0,040</w:t>
            </w:r>
          </w:p>
        </w:tc>
        <w:tc>
          <w:tcPr>
            <w:tcW w:w="987" w:type="dxa"/>
          </w:tcPr>
          <w:p>
            <w:pPr>
              <w:pStyle w:val="TableParagraph"/>
              <w:spacing w:line="115" w:lineRule="exact"/>
              <w:ind w:right="50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spacing w:before="1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060516</w:t>
            </w:r>
          </w:p>
        </w:tc>
        <w:tc>
          <w:tcPr>
            <w:tcW w:w="3600" w:type="dxa"/>
          </w:tcPr>
          <w:p>
            <w:pPr>
              <w:pStyle w:val="TableParagraph"/>
              <w:spacing w:before="1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CEFALEXINA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500MG.</w:t>
            </w:r>
          </w:p>
        </w:tc>
        <w:tc>
          <w:tcPr>
            <w:tcW w:w="1404" w:type="dxa"/>
          </w:tcPr>
          <w:p>
            <w:pPr>
              <w:pStyle w:val="TableParagraph"/>
              <w:ind w:left="361"/>
              <w:jc w:val="left"/>
              <w:rPr>
                <w:sz w:val="12"/>
              </w:rPr>
            </w:pPr>
            <w:r>
              <w:rPr>
                <w:sz w:val="12"/>
              </w:rPr>
              <w:t>CÁPSULA</w:t>
            </w:r>
          </w:p>
        </w:tc>
        <w:tc>
          <w:tcPr>
            <w:tcW w:w="1440" w:type="dxa"/>
          </w:tcPr>
          <w:p>
            <w:pPr>
              <w:pStyle w:val="TableParagraph"/>
              <w:ind w:right="466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6"/>
              <w:rPr>
                <w:sz w:val="12"/>
              </w:rPr>
            </w:pPr>
            <w:r>
              <w:rPr>
                <w:sz w:val="12"/>
              </w:rPr>
              <w:t>0,480</w:t>
            </w:r>
          </w:p>
        </w:tc>
        <w:tc>
          <w:tcPr>
            <w:tcW w:w="987" w:type="dxa"/>
          </w:tcPr>
          <w:p>
            <w:pPr>
              <w:pStyle w:val="TableParagraph"/>
              <w:ind w:right="49"/>
              <w:rPr>
                <w:sz w:val="12"/>
              </w:rPr>
            </w:pPr>
            <w:r>
              <w:rPr>
                <w:sz w:val="12"/>
              </w:rPr>
              <w:t>14.400,00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060517</w:t>
            </w:r>
          </w:p>
        </w:tc>
        <w:tc>
          <w:tcPr>
            <w:tcW w:w="3600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CLORIDRATO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METFORMINA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500MG</w:t>
            </w:r>
          </w:p>
        </w:tc>
        <w:tc>
          <w:tcPr>
            <w:tcW w:w="1404" w:type="dxa"/>
          </w:tcPr>
          <w:p>
            <w:pPr>
              <w:pStyle w:val="TableParagraph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440" w:type="dxa"/>
          </w:tcPr>
          <w:p>
            <w:pPr>
              <w:pStyle w:val="TableParagraph"/>
              <w:ind w:right="467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7"/>
              <w:rPr>
                <w:sz w:val="12"/>
              </w:rPr>
            </w:pPr>
            <w:r>
              <w:rPr>
                <w:sz w:val="12"/>
              </w:rPr>
              <w:t>0,110</w:t>
            </w:r>
          </w:p>
        </w:tc>
        <w:tc>
          <w:tcPr>
            <w:tcW w:w="987" w:type="dxa"/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1.100,00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060518</w:t>
            </w:r>
          </w:p>
        </w:tc>
        <w:tc>
          <w:tcPr>
            <w:tcW w:w="3600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DEXCLORFENIRAMINA</w:t>
            </w:r>
            <w:r>
              <w:rPr>
                <w:spacing w:val="-16"/>
                <w:sz w:val="12"/>
              </w:rPr>
              <w:t> </w:t>
            </w:r>
            <w:r>
              <w:rPr>
                <w:sz w:val="12"/>
              </w:rPr>
              <w:t>XAROPE</w:t>
            </w:r>
          </w:p>
        </w:tc>
        <w:tc>
          <w:tcPr>
            <w:tcW w:w="1404" w:type="dxa"/>
          </w:tcPr>
          <w:p>
            <w:pPr>
              <w:pStyle w:val="TableParagraph"/>
              <w:spacing w:line="115" w:lineRule="exact"/>
              <w:ind w:left="361"/>
              <w:jc w:val="lef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40" w:type="dxa"/>
          </w:tcPr>
          <w:p>
            <w:pPr>
              <w:pStyle w:val="TableParagraph"/>
              <w:spacing w:line="115" w:lineRule="exact"/>
              <w:ind w:right="466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15" w:lineRule="exact"/>
              <w:ind w:right="286"/>
              <w:rPr>
                <w:sz w:val="12"/>
              </w:rPr>
            </w:pPr>
            <w:r>
              <w:rPr>
                <w:sz w:val="12"/>
              </w:rPr>
              <w:t>1,140</w:t>
            </w:r>
          </w:p>
        </w:tc>
        <w:tc>
          <w:tcPr>
            <w:tcW w:w="987" w:type="dxa"/>
          </w:tcPr>
          <w:p>
            <w:pPr>
              <w:pStyle w:val="TableParagraph"/>
              <w:spacing w:line="115" w:lineRule="exact"/>
              <w:ind w:right="49"/>
              <w:rPr>
                <w:sz w:val="12"/>
              </w:rPr>
            </w:pPr>
            <w:r>
              <w:rPr>
                <w:sz w:val="12"/>
              </w:rPr>
              <w:t>1.140,00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SUSPENSÃO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ORAL</w:t>
            </w:r>
          </w:p>
        </w:tc>
        <w:tc>
          <w:tcPr>
            <w:tcW w:w="14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060519</w:t>
            </w:r>
          </w:p>
        </w:tc>
        <w:tc>
          <w:tcPr>
            <w:tcW w:w="3600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HIDRÓXIDO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ALUMÍNIO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61,5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MG/ML</w:t>
            </w:r>
          </w:p>
        </w:tc>
        <w:tc>
          <w:tcPr>
            <w:tcW w:w="1404" w:type="dxa"/>
          </w:tcPr>
          <w:p>
            <w:pPr>
              <w:pStyle w:val="TableParagraph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40" w:type="dxa"/>
          </w:tcPr>
          <w:p>
            <w:pPr>
              <w:pStyle w:val="TableParagraph"/>
              <w:ind w:right="467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7"/>
              <w:rPr>
                <w:sz w:val="12"/>
              </w:rPr>
            </w:pPr>
            <w:r>
              <w:rPr>
                <w:sz w:val="12"/>
              </w:rPr>
              <w:t>2,060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2.060,00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SUSPENSÃO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ORAL</w:t>
            </w:r>
          </w:p>
        </w:tc>
        <w:tc>
          <w:tcPr>
            <w:tcW w:w="14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060593</w:t>
            </w:r>
          </w:p>
        </w:tc>
        <w:tc>
          <w:tcPr>
            <w:tcW w:w="3600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DICLOFENACO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SÓDIO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75MG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2000</w:t>
            </w:r>
          </w:p>
        </w:tc>
        <w:tc>
          <w:tcPr>
            <w:tcW w:w="1404" w:type="dxa"/>
          </w:tcPr>
          <w:p>
            <w:pPr>
              <w:pStyle w:val="TableParagraph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440" w:type="dxa"/>
          </w:tcPr>
          <w:p>
            <w:pPr>
              <w:pStyle w:val="TableParagraph"/>
              <w:ind w:right="467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7"/>
              <w:rPr>
                <w:sz w:val="12"/>
              </w:rPr>
            </w:pPr>
            <w:r>
              <w:rPr>
                <w:sz w:val="12"/>
              </w:rPr>
              <w:t>0,790</w:t>
            </w:r>
          </w:p>
        </w:tc>
        <w:tc>
          <w:tcPr>
            <w:tcW w:w="987" w:type="dxa"/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2.370,00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060607</w:t>
            </w:r>
          </w:p>
        </w:tc>
        <w:tc>
          <w:tcPr>
            <w:tcW w:w="3600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GENTAMICINA</w:t>
            </w:r>
            <w:r>
              <w:rPr>
                <w:spacing w:val="-13"/>
                <w:sz w:val="12"/>
              </w:rPr>
              <w:t> </w:t>
            </w:r>
            <w:r>
              <w:rPr>
                <w:sz w:val="12"/>
              </w:rPr>
              <w:t>AMP.40MG</w:t>
            </w:r>
          </w:p>
        </w:tc>
        <w:tc>
          <w:tcPr>
            <w:tcW w:w="1404" w:type="dxa"/>
          </w:tcPr>
          <w:p>
            <w:pPr>
              <w:pStyle w:val="TableParagraph"/>
              <w:spacing w:line="115" w:lineRule="exact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440" w:type="dxa"/>
          </w:tcPr>
          <w:p>
            <w:pPr>
              <w:pStyle w:val="TableParagraph"/>
              <w:spacing w:line="115" w:lineRule="exact"/>
              <w:ind w:right="467"/>
              <w:rPr>
                <w:sz w:val="12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15" w:lineRule="exact"/>
              <w:ind w:right="287"/>
              <w:rPr>
                <w:sz w:val="12"/>
              </w:rPr>
            </w:pPr>
            <w:r>
              <w:rPr>
                <w:sz w:val="12"/>
              </w:rPr>
              <w:t>0,980</w:t>
            </w:r>
          </w:p>
        </w:tc>
        <w:tc>
          <w:tcPr>
            <w:tcW w:w="987" w:type="dxa"/>
          </w:tcPr>
          <w:p>
            <w:pPr>
              <w:pStyle w:val="TableParagraph"/>
              <w:spacing w:line="115" w:lineRule="exact"/>
              <w:ind w:right="50"/>
              <w:rPr>
                <w:sz w:val="12"/>
              </w:rPr>
            </w:pPr>
            <w:r>
              <w:rPr>
                <w:sz w:val="12"/>
              </w:rPr>
              <w:t>784,00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060926</w:t>
            </w:r>
          </w:p>
        </w:tc>
        <w:tc>
          <w:tcPr>
            <w:tcW w:w="3600" w:type="dxa"/>
          </w:tcPr>
          <w:p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CARVEDILOL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25MG</w:t>
            </w:r>
          </w:p>
        </w:tc>
        <w:tc>
          <w:tcPr>
            <w:tcW w:w="1404" w:type="dxa"/>
          </w:tcPr>
          <w:p>
            <w:pPr>
              <w:pStyle w:val="TableParagraph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COMPRIMIDO</w:t>
            </w:r>
          </w:p>
        </w:tc>
        <w:tc>
          <w:tcPr>
            <w:tcW w:w="1440" w:type="dxa"/>
          </w:tcPr>
          <w:p>
            <w:pPr>
              <w:pStyle w:val="TableParagraph"/>
              <w:ind w:right="467"/>
              <w:rPr>
                <w:sz w:val="12"/>
              </w:rPr>
            </w:pPr>
            <w:r>
              <w:rPr>
                <w:sz w:val="12"/>
              </w:rPr>
              <w:t>480,00</w:t>
            </w:r>
          </w:p>
        </w:tc>
        <w:tc>
          <w:tcPr>
            <w:tcW w:w="1116" w:type="dxa"/>
          </w:tcPr>
          <w:p>
            <w:pPr>
              <w:pStyle w:val="TableParagraph"/>
              <w:ind w:right="287"/>
              <w:rPr>
                <w:sz w:val="12"/>
              </w:rPr>
            </w:pPr>
            <w:r>
              <w:rPr>
                <w:sz w:val="12"/>
              </w:rPr>
              <w:t>0,330</w:t>
            </w:r>
          </w:p>
        </w:tc>
        <w:tc>
          <w:tcPr>
            <w:tcW w:w="987" w:type="dxa"/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158,40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ind w:left="30" w:right="49"/>
              <w:jc w:val="center"/>
              <w:rPr>
                <w:sz w:val="12"/>
              </w:rPr>
            </w:pPr>
            <w:r>
              <w:rPr>
                <w:sz w:val="12"/>
              </w:rPr>
              <w:t>060927</w:t>
            </w:r>
          </w:p>
        </w:tc>
        <w:tc>
          <w:tcPr>
            <w:tcW w:w="3600" w:type="dxa"/>
          </w:tcPr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SULFATO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SALBUTAMOL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100ML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XAROPE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FRASCO</w:t>
            </w:r>
          </w:p>
        </w:tc>
        <w:tc>
          <w:tcPr>
            <w:tcW w:w="1404" w:type="dxa"/>
          </w:tcPr>
          <w:p>
            <w:pPr>
              <w:pStyle w:val="TableParagraph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40" w:type="dxa"/>
          </w:tcPr>
          <w:p>
            <w:pPr>
              <w:pStyle w:val="TableParagraph"/>
              <w:ind w:right="465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116" w:type="dxa"/>
          </w:tcPr>
          <w:p>
            <w:pPr>
              <w:pStyle w:val="TableParagraph"/>
              <w:ind w:right="285"/>
              <w:rPr>
                <w:sz w:val="12"/>
              </w:rPr>
            </w:pPr>
            <w:r>
              <w:rPr>
                <w:sz w:val="12"/>
              </w:rPr>
              <w:t>1,860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186,00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060928</w:t>
            </w:r>
          </w:p>
        </w:tc>
        <w:tc>
          <w:tcPr>
            <w:tcW w:w="3600" w:type="dxa"/>
          </w:tcPr>
          <w:p>
            <w:pPr>
              <w:pStyle w:val="TableParagraph"/>
              <w:spacing w:line="115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SORO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MONITOL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20%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250ML</w:t>
            </w:r>
          </w:p>
        </w:tc>
        <w:tc>
          <w:tcPr>
            <w:tcW w:w="1404" w:type="dxa"/>
          </w:tcPr>
          <w:p>
            <w:pPr>
              <w:pStyle w:val="TableParagraph"/>
              <w:spacing w:line="115" w:lineRule="exact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440" w:type="dxa"/>
          </w:tcPr>
          <w:p>
            <w:pPr>
              <w:pStyle w:val="TableParagraph"/>
              <w:spacing w:line="115" w:lineRule="exact"/>
              <w:ind w:right="467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15" w:lineRule="exact"/>
              <w:ind w:right="287"/>
              <w:rPr>
                <w:sz w:val="12"/>
              </w:rPr>
            </w:pPr>
            <w:r>
              <w:rPr>
                <w:sz w:val="12"/>
              </w:rPr>
              <w:t>6,900</w:t>
            </w:r>
          </w:p>
        </w:tc>
        <w:tc>
          <w:tcPr>
            <w:tcW w:w="987" w:type="dxa"/>
          </w:tcPr>
          <w:p>
            <w:pPr>
              <w:pStyle w:val="TableParagraph"/>
              <w:spacing w:line="115" w:lineRule="exact"/>
              <w:ind w:right="50"/>
              <w:rPr>
                <w:sz w:val="12"/>
              </w:rPr>
            </w:pPr>
            <w:r>
              <w:rPr>
                <w:sz w:val="12"/>
              </w:rPr>
              <w:t>552,00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060929</w:t>
            </w:r>
          </w:p>
        </w:tc>
        <w:tc>
          <w:tcPr>
            <w:tcW w:w="3600" w:type="dxa"/>
          </w:tcPr>
          <w:p>
            <w:pPr>
              <w:pStyle w:val="TableParagraph"/>
              <w:spacing w:line="11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DIMINIDRATO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PIRIDOXIDA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25MG/ML</w:t>
            </w:r>
          </w:p>
        </w:tc>
        <w:tc>
          <w:tcPr>
            <w:tcW w:w="1404" w:type="dxa"/>
          </w:tcPr>
          <w:p>
            <w:pPr>
              <w:pStyle w:val="TableParagraph"/>
              <w:spacing w:line="115" w:lineRule="exact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440" w:type="dxa"/>
          </w:tcPr>
          <w:p>
            <w:pPr>
              <w:pStyle w:val="TableParagraph"/>
              <w:spacing w:line="115" w:lineRule="exact"/>
              <w:ind w:right="465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15" w:lineRule="exact"/>
              <w:ind w:right="285"/>
              <w:rPr>
                <w:sz w:val="12"/>
              </w:rPr>
            </w:pPr>
            <w:r>
              <w:rPr>
                <w:sz w:val="12"/>
              </w:rPr>
              <w:t>2,300</w:t>
            </w:r>
          </w:p>
        </w:tc>
        <w:tc>
          <w:tcPr>
            <w:tcW w:w="987" w:type="dxa"/>
          </w:tcPr>
          <w:p>
            <w:pPr>
              <w:pStyle w:val="TableParagraph"/>
              <w:spacing w:line="115" w:lineRule="exact"/>
              <w:ind w:right="48"/>
              <w:rPr>
                <w:sz w:val="12"/>
              </w:rPr>
            </w:pPr>
            <w:r>
              <w:rPr>
                <w:sz w:val="12"/>
              </w:rPr>
              <w:t>460,00</w:t>
            </w:r>
          </w:p>
        </w:tc>
      </w:tr>
    </w:tbl>
    <w:p>
      <w:pPr>
        <w:pStyle w:val="BodyText"/>
        <w:rPr>
          <w:sz w:val="12"/>
        </w:rPr>
      </w:pPr>
    </w:p>
    <w:p>
      <w:pPr>
        <w:tabs>
          <w:tab w:pos="1511" w:val="left" w:leader="none"/>
        </w:tabs>
        <w:spacing w:before="0"/>
        <w:ind w:left="0" w:right="1207" w:firstLine="0"/>
        <w:jc w:val="right"/>
        <w:rPr>
          <w:rFonts w:ascii="Courier New"/>
          <w:sz w:val="12"/>
        </w:rPr>
      </w:pPr>
      <w:r>
        <w:rPr>
          <w:rFonts w:ascii="Courier New"/>
          <w:sz w:val="12"/>
        </w:rPr>
        <w:t>VALOR</w:t>
      </w:r>
      <w:r>
        <w:rPr>
          <w:rFonts w:ascii="Courier New"/>
          <w:spacing w:val="-5"/>
          <w:sz w:val="12"/>
        </w:rPr>
        <w:t> </w:t>
      </w:r>
      <w:r>
        <w:rPr>
          <w:rFonts w:ascii="Courier New"/>
          <w:sz w:val="12"/>
        </w:rPr>
        <w:t>GLOBAL</w:t>
      </w:r>
      <w:r>
        <w:rPr>
          <w:rFonts w:ascii="Courier New"/>
          <w:spacing w:val="-4"/>
          <w:sz w:val="12"/>
        </w:rPr>
        <w:t> </w:t>
      </w:r>
      <w:r>
        <w:rPr>
          <w:rFonts w:ascii="Courier New"/>
          <w:sz w:val="12"/>
        </w:rPr>
        <w:t>R$</w:t>
        <w:tab/>
        <w:t>149.023,90</w:t>
      </w:r>
    </w:p>
    <w:p>
      <w:pPr>
        <w:pStyle w:val="BodyText"/>
        <w:spacing w:before="10"/>
        <w:rPr>
          <w:rFonts w:ascii="Courier New"/>
          <w:sz w:val="25"/>
        </w:rPr>
      </w:pPr>
    </w:p>
    <w:p>
      <w:pPr>
        <w:pStyle w:val="Heading2"/>
        <w:spacing w:before="92"/>
      </w:pP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91" w:right="103" w:hanging="17"/>
        <w:jc w:val="both"/>
      </w:pPr>
      <w:r>
        <w:rPr>
          <w:b/>
        </w:rPr>
        <w:t>2.1 - </w:t>
      </w:r>
      <w:r>
        <w:rPr/>
        <w:t>Importa o presente contrato em R$ 149.023,90 (cento e quarenta e nove mil, vinte e três reais e noventa</w:t>
      </w:r>
      <w:r>
        <w:rPr>
          <w:spacing w:val="1"/>
        </w:rPr>
        <w:t> </w:t>
      </w:r>
      <w:r>
        <w:rPr/>
        <w:t>centavos) conforme proposta comercial apresentada pela CONTRATADA na Dispensa de Licitação do Processo</w:t>
      </w:r>
      <w:r>
        <w:rPr>
          <w:spacing w:val="1"/>
        </w:rPr>
        <w:t> </w:t>
      </w:r>
      <w:r>
        <w:rPr/>
        <w:t>Administrativo nº 12010002/2021 e o pagamento será efetuado pela FUNDO MUNICIPAL DE SAUDE, sendo</w:t>
      </w:r>
      <w:r>
        <w:rPr>
          <w:spacing w:val="1"/>
        </w:rPr>
        <w:t> </w:t>
      </w:r>
      <w:r>
        <w:rPr/>
        <w:t>creditado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Bancária,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comprovação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fornecimento dos itens constantes na</w:t>
      </w:r>
      <w:r>
        <w:rPr>
          <w:spacing w:val="1"/>
        </w:rPr>
        <w:t> </w:t>
      </w:r>
      <w:r>
        <w:rPr/>
        <w:t>Cláusula Primeira, devendo ser emitida a Nota Fiscal/Fatura correspondente,</w:t>
      </w:r>
      <w:r>
        <w:rPr>
          <w:spacing w:val="1"/>
        </w:rPr>
        <w:t> </w:t>
      </w:r>
      <w:r>
        <w:rPr/>
        <w:t>expedida de acordo com a legislação fiscal vigente, contendo a discriminação dos itens. Não havendo documentos a</w:t>
      </w:r>
      <w:r>
        <w:rPr>
          <w:spacing w:val="1"/>
        </w:rPr>
        <w:t> </w:t>
      </w:r>
      <w:r>
        <w:rPr/>
        <w:t>regularizar ou entregar, o pagamento será processado no prazo de até 30 (trinta) dias do mês subsequente à data do</w:t>
      </w:r>
      <w:r>
        <w:rPr>
          <w:spacing w:val="1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da Fatura/Nota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AMPARO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91" w:right="117" w:hanging="17"/>
        <w:jc w:val="both"/>
      </w:pPr>
      <w:r>
        <w:rPr>
          <w:b/>
        </w:rPr>
        <w:t>3.1 - </w:t>
      </w:r>
      <w:r>
        <w:rPr/>
        <w:t>A lavratura do presente Contrato decorre da realização Dispensa de Licitação, fundamentada no Art. 24, Inciso</w:t>
      </w:r>
      <w:r>
        <w:rPr>
          <w:spacing w:val="1"/>
        </w:rPr>
        <w:t> </w:t>
      </w:r>
      <w:r>
        <w:rPr/>
        <w:t>IV da Lei</w:t>
      </w:r>
      <w:r>
        <w:rPr>
          <w:spacing w:val="1"/>
        </w:rPr>
        <w:t> </w:t>
      </w:r>
      <w:r>
        <w:rPr/>
        <w:t>n°</w:t>
      </w:r>
      <w:r>
        <w:rPr>
          <w:spacing w:val="-2"/>
        </w:rPr>
        <w:t> </w:t>
      </w:r>
      <w:r>
        <w:rPr/>
        <w:t>8.666, de 21.06.1993, e</w:t>
      </w:r>
      <w:r>
        <w:rPr>
          <w:spacing w:val="-2"/>
        </w:rPr>
        <w:t> </w:t>
      </w:r>
      <w:r>
        <w:rPr/>
        <w:t>demais legislações pertinentes.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3"/>
        </w:rPr>
        <w:t> </w:t>
      </w:r>
      <w:r>
        <w:rPr/>
        <w:t>- DA</w:t>
      </w:r>
      <w:r>
        <w:rPr>
          <w:spacing w:val="-4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191" w:right="109" w:hanging="17"/>
        <w:jc w:val="both"/>
      </w:pPr>
      <w:r>
        <w:rPr>
          <w:b/>
        </w:rPr>
        <w:t>4.1 - </w:t>
      </w:r>
      <w:r>
        <w:rPr/>
        <w:t>A execução deste Contrato, bem como os casos nele omissos regular-se-ão pelas cláusulas contratuais e pelos</w:t>
      </w:r>
      <w:r>
        <w:rPr>
          <w:spacing w:val="1"/>
        </w:rPr>
        <w:t> </w:t>
      </w:r>
      <w:r>
        <w:rPr/>
        <w:t>preceitos de direito público, aplicando-se-lhes, supletivamente, os princípios da Teoria Geral dos Contratos e as</w:t>
      </w:r>
      <w:r>
        <w:rPr>
          <w:spacing w:val="1"/>
        </w:rPr>
        <w:t> </w:t>
      </w:r>
      <w:r>
        <w:rPr/>
        <w:t>disposições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direito</w:t>
      </w:r>
      <w:r>
        <w:rPr>
          <w:spacing w:val="10"/>
        </w:rPr>
        <w:t> </w:t>
      </w:r>
      <w:r>
        <w:rPr/>
        <w:t>privado,</w:t>
      </w:r>
      <w:r>
        <w:rPr>
          <w:spacing w:val="10"/>
        </w:rPr>
        <w:t> </w:t>
      </w:r>
      <w:r>
        <w:rPr/>
        <w:t>na</w:t>
      </w:r>
      <w:r>
        <w:rPr>
          <w:spacing w:val="6"/>
        </w:rPr>
        <w:t> </w:t>
      </w:r>
      <w:r>
        <w:rPr/>
        <w:t>forma</w:t>
      </w:r>
      <w:r>
        <w:rPr>
          <w:spacing w:val="11"/>
        </w:rPr>
        <w:t> </w:t>
      </w:r>
      <w:r>
        <w:rPr/>
        <w:t>do</w:t>
      </w:r>
      <w:r>
        <w:rPr>
          <w:spacing w:val="8"/>
        </w:rPr>
        <w:t> </w:t>
      </w:r>
      <w:r>
        <w:rPr/>
        <w:t>artigo</w:t>
      </w:r>
      <w:r>
        <w:rPr>
          <w:spacing w:val="8"/>
        </w:rPr>
        <w:t> </w:t>
      </w:r>
      <w:r>
        <w:rPr/>
        <w:t>54,</w:t>
      </w:r>
      <w:r>
        <w:rPr>
          <w:spacing w:val="8"/>
        </w:rPr>
        <w:t> </w:t>
      </w:r>
      <w:r>
        <w:rPr/>
        <w:t>da</w:t>
      </w:r>
      <w:r>
        <w:rPr>
          <w:spacing w:val="11"/>
        </w:rPr>
        <w:t> </w:t>
      </w:r>
      <w:r>
        <w:rPr/>
        <w:t>Lei</w:t>
      </w:r>
      <w:r>
        <w:rPr>
          <w:spacing w:val="9"/>
        </w:rPr>
        <w:t> </w:t>
      </w:r>
      <w:r>
        <w:rPr/>
        <w:t>nº</w:t>
      </w:r>
      <w:r>
        <w:rPr>
          <w:spacing w:val="9"/>
        </w:rPr>
        <w:t> </w:t>
      </w:r>
      <w:r>
        <w:rPr/>
        <w:t>8.666/93</w:t>
      </w:r>
      <w:r>
        <w:rPr>
          <w:spacing w:val="8"/>
        </w:rPr>
        <w:t> </w:t>
      </w:r>
      <w:r>
        <w:rPr/>
        <w:t>combinado</w:t>
      </w:r>
      <w:r>
        <w:rPr>
          <w:spacing w:val="8"/>
        </w:rPr>
        <w:t> </w:t>
      </w:r>
      <w:r>
        <w:rPr/>
        <w:t>com</w:t>
      </w:r>
      <w:r>
        <w:rPr>
          <w:spacing w:val="7"/>
        </w:rPr>
        <w:t> </w:t>
      </w:r>
      <w:r>
        <w:rPr/>
        <w:t>o</w:t>
      </w:r>
      <w:r>
        <w:rPr>
          <w:spacing w:val="10"/>
        </w:rPr>
        <w:t> </w:t>
      </w:r>
      <w:r>
        <w:rPr/>
        <w:t>inciso</w:t>
      </w:r>
      <w:r>
        <w:rPr>
          <w:spacing w:val="9"/>
        </w:rPr>
        <w:t> </w:t>
      </w:r>
      <w:r>
        <w:rPr/>
        <w:t>XII</w:t>
      </w:r>
      <w:r>
        <w:rPr>
          <w:spacing w:val="6"/>
        </w:rPr>
        <w:t> </w:t>
      </w:r>
      <w:r>
        <w:rPr/>
        <w:t>do</w:t>
      </w:r>
      <w:r>
        <w:rPr>
          <w:spacing w:val="10"/>
        </w:rPr>
        <w:t> </w:t>
      </w:r>
      <w:r>
        <w:rPr/>
        <w:t>artigo</w:t>
      </w:r>
      <w:r>
        <w:rPr>
          <w:spacing w:val="8"/>
        </w:rPr>
        <w:t> </w:t>
      </w:r>
      <w:r>
        <w:rPr/>
        <w:t>55</w:t>
      </w:r>
      <w:r>
        <w:rPr>
          <w:spacing w:val="-53"/>
        </w:rPr>
        <w:t> </w:t>
      </w:r>
      <w:r>
        <w:rPr/>
        <w:t>do</w:t>
      </w:r>
      <w:r>
        <w:rPr>
          <w:spacing w:val="-1"/>
        </w:rPr>
        <w:t> </w:t>
      </w:r>
      <w:r>
        <w:rPr/>
        <w:t>mesmo Diploma Legal.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EFICÁCIA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160" w:right="107"/>
        <w:jc w:val="both"/>
      </w:pPr>
      <w:r>
        <w:rPr>
          <w:b/>
        </w:rPr>
        <w:t>5.1 - </w:t>
      </w:r>
      <w:r>
        <w:rPr/>
        <w:t>O presente Contrato terá vigência a contar da data de sua assinatura até 08 de Maio de 2021, e durante a sua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renovado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 8.666/93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posteriores, mediante manifestação das partes e, desde que haja interesse dos contratantes e dotação orçamentária</w:t>
      </w:r>
      <w:r>
        <w:rPr>
          <w:spacing w:val="1"/>
        </w:rPr>
        <w:t> </w:t>
      </w:r>
      <w:r>
        <w:rPr/>
        <w:t>disponível.</w:t>
      </w:r>
    </w:p>
    <w:p>
      <w:pPr>
        <w:pStyle w:val="Heading2"/>
        <w:spacing w:before="202"/>
      </w:pPr>
      <w:r>
        <w:rPr/>
        <w:t>CLÁUSULA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ENCARGOS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0" w:lineRule="auto" w:before="0" w:after="0"/>
        <w:ind w:left="160" w:right="399" w:firstLine="0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empenho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despesa,</w:t>
      </w:r>
      <w:r>
        <w:rPr>
          <w:spacing w:val="20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qual</w:t>
      </w:r>
      <w:r>
        <w:rPr>
          <w:spacing w:val="21"/>
          <w:sz w:val="22"/>
        </w:rPr>
        <w:t> </w:t>
      </w:r>
      <w:r>
        <w:rPr>
          <w:sz w:val="22"/>
        </w:rPr>
        <w:t>constará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dotação</w:t>
      </w:r>
      <w:r>
        <w:rPr>
          <w:spacing w:val="20"/>
          <w:sz w:val="22"/>
        </w:rPr>
        <w:t> </w:t>
      </w:r>
      <w:r>
        <w:rPr>
          <w:sz w:val="22"/>
        </w:rPr>
        <w:t>orçamentária</w:t>
      </w:r>
      <w:r>
        <w:rPr>
          <w:spacing w:val="20"/>
          <w:sz w:val="22"/>
        </w:rPr>
        <w:t> </w:t>
      </w:r>
      <w:r>
        <w:rPr>
          <w:sz w:val="22"/>
        </w:rPr>
        <w:t>específica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forma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garantir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das obrigações</w:t>
      </w:r>
      <w:r>
        <w:rPr>
          <w:spacing w:val="-2"/>
          <w:sz w:val="22"/>
        </w:rPr>
        <w:t> </w:t>
      </w:r>
      <w:r>
        <w:rPr>
          <w:sz w:val="22"/>
        </w:rPr>
        <w:t>assumidas;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0" w:lineRule="auto" w:before="195" w:after="0"/>
        <w:ind w:left="623" w:right="0" w:hanging="464"/>
        <w:jc w:val="left"/>
        <w:rPr>
          <w:sz w:val="22"/>
        </w:rPr>
      </w:pPr>
      <w:r>
        <w:rPr>
          <w:sz w:val="22"/>
        </w:rPr>
        <w:t>Verificar</w:t>
      </w:r>
      <w:r>
        <w:rPr>
          <w:spacing w:val="18"/>
          <w:sz w:val="22"/>
        </w:rPr>
        <w:t> </w:t>
      </w:r>
      <w:r>
        <w:rPr>
          <w:sz w:val="22"/>
        </w:rPr>
        <w:t>minuciosamente,</w:t>
      </w:r>
      <w:r>
        <w:rPr>
          <w:spacing w:val="71"/>
          <w:sz w:val="22"/>
        </w:rPr>
        <w:t> </w:t>
      </w:r>
      <w:r>
        <w:rPr>
          <w:sz w:val="22"/>
        </w:rPr>
        <w:t>no</w:t>
      </w:r>
      <w:r>
        <w:rPr>
          <w:spacing w:val="70"/>
          <w:sz w:val="22"/>
        </w:rPr>
        <w:t> </w:t>
      </w:r>
      <w:r>
        <w:rPr>
          <w:sz w:val="22"/>
        </w:rPr>
        <w:t>prazo</w:t>
      </w:r>
      <w:r>
        <w:rPr>
          <w:spacing w:val="70"/>
          <w:sz w:val="22"/>
        </w:rPr>
        <w:t> </w:t>
      </w:r>
      <w:r>
        <w:rPr>
          <w:sz w:val="22"/>
        </w:rPr>
        <w:t>fixado,</w:t>
      </w:r>
      <w:r>
        <w:rPr>
          <w:spacing w:val="68"/>
          <w:sz w:val="22"/>
        </w:rPr>
        <w:t> </w:t>
      </w:r>
      <w:r>
        <w:rPr>
          <w:sz w:val="22"/>
        </w:rPr>
        <w:t>a</w:t>
      </w:r>
      <w:r>
        <w:rPr>
          <w:spacing w:val="71"/>
          <w:sz w:val="22"/>
        </w:rPr>
        <w:t> </w:t>
      </w:r>
      <w:r>
        <w:rPr>
          <w:sz w:val="22"/>
        </w:rPr>
        <w:t>conformidade</w:t>
      </w:r>
      <w:r>
        <w:rPr>
          <w:spacing w:val="72"/>
          <w:sz w:val="22"/>
        </w:rPr>
        <w:t> </w:t>
      </w:r>
      <w:r>
        <w:rPr>
          <w:sz w:val="22"/>
        </w:rPr>
        <w:t>do</w:t>
      </w:r>
      <w:r>
        <w:rPr>
          <w:spacing w:val="70"/>
          <w:sz w:val="22"/>
        </w:rPr>
        <w:t> </w:t>
      </w:r>
      <w:r>
        <w:rPr>
          <w:sz w:val="22"/>
        </w:rPr>
        <w:t>fornecimento</w:t>
      </w:r>
      <w:r>
        <w:rPr>
          <w:spacing w:val="70"/>
          <w:sz w:val="22"/>
        </w:rPr>
        <w:t> </w:t>
      </w:r>
      <w:r>
        <w:rPr>
          <w:sz w:val="22"/>
        </w:rPr>
        <w:t>com</w:t>
      </w:r>
      <w:r>
        <w:rPr>
          <w:spacing w:val="67"/>
          <w:sz w:val="22"/>
        </w:rPr>
        <w:t> </w:t>
      </w:r>
      <w:r>
        <w:rPr>
          <w:sz w:val="22"/>
        </w:rPr>
        <w:t>as</w:t>
      </w:r>
      <w:r>
        <w:rPr>
          <w:spacing w:val="71"/>
          <w:sz w:val="22"/>
        </w:rPr>
        <w:t> </w:t>
      </w:r>
      <w:r>
        <w:rPr>
          <w:sz w:val="22"/>
        </w:rPr>
        <w:t>especificações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90" w:footer="0" w:top="1860" w:bottom="280" w:left="9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160"/>
        <w:rPr>
          <w:b/>
        </w:rPr>
      </w:pPr>
      <w:r>
        <w:rPr/>
        <w:t>constantes</w:t>
      </w:r>
      <w:r>
        <w:rPr>
          <w:spacing w:val="-2"/>
        </w:rPr>
        <w:t> </w:t>
      </w:r>
      <w:r>
        <w:rPr/>
        <w:t>neste</w:t>
      </w:r>
      <w:r>
        <w:rPr>
          <w:spacing w:val="-3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Referência,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fins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aceitação</w:t>
      </w:r>
      <w:r>
        <w:rPr>
          <w:b/>
        </w:rPr>
        <w:t>;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93" w:after="0"/>
        <w:ind w:left="160" w:right="392" w:firstLine="0"/>
        <w:jc w:val="left"/>
        <w:rPr>
          <w:b/>
          <w:sz w:val="22"/>
        </w:rPr>
      </w:pPr>
      <w:r>
        <w:rPr>
          <w:sz w:val="22"/>
        </w:rPr>
        <w:t>Comunicar</w:t>
      </w:r>
      <w:r>
        <w:rPr>
          <w:spacing w:val="27"/>
          <w:sz w:val="22"/>
        </w:rPr>
        <w:t> </w:t>
      </w:r>
      <w:r>
        <w:rPr>
          <w:sz w:val="22"/>
        </w:rPr>
        <w:t>à</w:t>
      </w:r>
      <w:r>
        <w:rPr>
          <w:spacing w:val="28"/>
          <w:sz w:val="22"/>
        </w:rPr>
        <w:t> </w:t>
      </w:r>
      <w:r>
        <w:rPr>
          <w:sz w:val="22"/>
        </w:rPr>
        <w:t>Contratada,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escrito,</w:t>
      </w:r>
      <w:r>
        <w:rPr>
          <w:spacing w:val="27"/>
          <w:sz w:val="22"/>
        </w:rPr>
        <w:t> </w:t>
      </w:r>
      <w:r>
        <w:rPr>
          <w:sz w:val="22"/>
        </w:rPr>
        <w:t>sobre</w:t>
      </w:r>
      <w:r>
        <w:rPr>
          <w:spacing w:val="28"/>
          <w:sz w:val="22"/>
        </w:rPr>
        <w:t> </w:t>
      </w:r>
      <w:r>
        <w:rPr>
          <w:sz w:val="22"/>
        </w:rPr>
        <w:t>imperfeições,</w:t>
      </w:r>
      <w:r>
        <w:rPr>
          <w:spacing w:val="27"/>
          <w:sz w:val="22"/>
        </w:rPr>
        <w:t> </w:t>
      </w:r>
      <w:r>
        <w:rPr>
          <w:sz w:val="22"/>
        </w:rPr>
        <w:t>falhas</w:t>
      </w:r>
      <w:r>
        <w:rPr>
          <w:spacing w:val="28"/>
          <w:sz w:val="22"/>
        </w:rPr>
        <w:t> </w:t>
      </w:r>
      <w:r>
        <w:rPr>
          <w:sz w:val="22"/>
        </w:rPr>
        <w:t>ou</w:t>
      </w:r>
      <w:r>
        <w:rPr>
          <w:spacing w:val="27"/>
          <w:sz w:val="22"/>
        </w:rPr>
        <w:t> </w:t>
      </w:r>
      <w:r>
        <w:rPr>
          <w:sz w:val="22"/>
        </w:rPr>
        <w:t>irregularidades</w:t>
      </w:r>
      <w:r>
        <w:rPr>
          <w:spacing w:val="28"/>
          <w:sz w:val="22"/>
        </w:rPr>
        <w:t> </w:t>
      </w:r>
      <w:r>
        <w:rPr>
          <w:sz w:val="22"/>
        </w:rPr>
        <w:t>verificadas</w:t>
      </w:r>
      <w:r>
        <w:rPr>
          <w:spacing w:val="28"/>
          <w:sz w:val="22"/>
        </w:rPr>
        <w:t> </w:t>
      </w:r>
      <w:r>
        <w:rPr>
          <w:sz w:val="22"/>
        </w:rPr>
        <w:t>no</w:t>
      </w:r>
      <w:r>
        <w:rPr>
          <w:spacing w:val="27"/>
          <w:sz w:val="22"/>
        </w:rPr>
        <w:t> </w:t>
      </w:r>
      <w:r>
        <w:rPr>
          <w:sz w:val="22"/>
        </w:rPr>
        <w:t>objeto</w:t>
      </w:r>
      <w:r>
        <w:rPr>
          <w:spacing w:val="-52"/>
          <w:sz w:val="22"/>
        </w:rPr>
        <w:t> </w:t>
      </w:r>
      <w:r>
        <w:rPr>
          <w:sz w:val="22"/>
        </w:rPr>
        <w:t>fornecido,</w:t>
      </w:r>
      <w:r>
        <w:rPr>
          <w:spacing w:val="-1"/>
          <w:sz w:val="22"/>
        </w:rPr>
        <w:t> </w:t>
      </w:r>
      <w:r>
        <w:rPr>
          <w:sz w:val="22"/>
        </w:rPr>
        <w:t>para que seja</w:t>
      </w:r>
      <w:r>
        <w:rPr>
          <w:spacing w:val="-2"/>
          <w:sz w:val="22"/>
        </w:rPr>
        <w:t> </w:t>
      </w:r>
      <w:r>
        <w:rPr>
          <w:sz w:val="22"/>
        </w:rPr>
        <w:t>substituído,</w:t>
      </w:r>
      <w:r>
        <w:rPr>
          <w:spacing w:val="-3"/>
          <w:sz w:val="22"/>
        </w:rPr>
        <w:t> </w:t>
      </w:r>
      <w:r>
        <w:rPr>
          <w:sz w:val="22"/>
        </w:rPr>
        <w:t>reparado ou corrigido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195" w:after="0"/>
        <w:ind w:left="160" w:right="398" w:firstLine="0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fiscalizar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cumprimento</w:t>
      </w:r>
      <w:r>
        <w:rPr>
          <w:spacing w:val="11"/>
          <w:sz w:val="22"/>
        </w:rPr>
        <w:t> </w:t>
      </w:r>
      <w:r>
        <w:rPr>
          <w:sz w:val="22"/>
        </w:rPr>
        <w:t>das</w:t>
      </w:r>
      <w:r>
        <w:rPr>
          <w:spacing w:val="9"/>
          <w:sz w:val="22"/>
        </w:rPr>
        <w:t> </w:t>
      </w:r>
      <w:r>
        <w:rPr>
          <w:sz w:val="22"/>
        </w:rPr>
        <w:t>obrigações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Contratada,</w:t>
      </w:r>
      <w:r>
        <w:rPr>
          <w:spacing w:val="8"/>
          <w:sz w:val="22"/>
        </w:rPr>
        <w:t> </w:t>
      </w:r>
      <w:r>
        <w:rPr>
          <w:sz w:val="22"/>
        </w:rPr>
        <w:t>através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comissão/servidor</w:t>
      </w:r>
      <w:r>
        <w:rPr>
          <w:spacing w:val="-52"/>
          <w:sz w:val="22"/>
        </w:rPr>
        <w:t> </w:t>
      </w:r>
      <w:r>
        <w:rPr>
          <w:sz w:val="22"/>
        </w:rPr>
        <w:t>especialmente</w:t>
      </w:r>
      <w:r>
        <w:rPr>
          <w:spacing w:val="-1"/>
          <w:sz w:val="22"/>
        </w:rPr>
        <w:t> </w:t>
      </w:r>
      <w:r>
        <w:rPr>
          <w:sz w:val="22"/>
        </w:rPr>
        <w:t>designado;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42" w:lineRule="auto" w:before="195" w:after="0"/>
        <w:ind w:left="160" w:right="393" w:firstLine="0"/>
        <w:jc w:val="both"/>
        <w:rPr>
          <w:sz w:val="22"/>
        </w:rPr>
      </w:pPr>
      <w:r>
        <w:rPr>
          <w:sz w:val="22"/>
        </w:rPr>
        <w:t>A Administração não responderá por quaisquer compromissos assumidos pela Contratada com terceiros,</w:t>
      </w:r>
      <w:r>
        <w:rPr>
          <w:spacing w:val="1"/>
          <w:sz w:val="22"/>
        </w:rPr>
        <w:t> </w:t>
      </w:r>
      <w:r>
        <w:rPr>
          <w:sz w:val="22"/>
        </w:rPr>
        <w:t>ainda que vinculados à execução do presente Termo de Contrato, bem como</w:t>
      </w:r>
      <w:r>
        <w:rPr>
          <w:spacing w:val="1"/>
          <w:sz w:val="22"/>
        </w:rPr>
        <w:t> </w:t>
      </w:r>
      <w:r>
        <w:rPr>
          <w:sz w:val="22"/>
        </w:rPr>
        <w:t>por qualquer dano causado a</w:t>
      </w:r>
      <w:r>
        <w:rPr>
          <w:spacing w:val="1"/>
          <w:sz w:val="22"/>
        </w:rPr>
        <w:t> </w:t>
      </w:r>
      <w:r>
        <w:rPr>
          <w:sz w:val="22"/>
        </w:rPr>
        <w:t>terceiros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decorrência de</w:t>
      </w:r>
      <w:r>
        <w:rPr>
          <w:spacing w:val="-2"/>
          <w:sz w:val="22"/>
        </w:rPr>
        <w:t> </w:t>
      </w:r>
      <w:r>
        <w:rPr>
          <w:sz w:val="22"/>
        </w:rPr>
        <w:t>ato da Contratada, de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empregados, prepostos ou</w:t>
      </w:r>
      <w:r>
        <w:rPr>
          <w:spacing w:val="-2"/>
          <w:sz w:val="22"/>
        </w:rPr>
        <w:t> </w:t>
      </w:r>
      <w:r>
        <w:rPr>
          <w:sz w:val="22"/>
        </w:rPr>
        <w:t>subordinados;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2" w:lineRule="auto" w:before="188" w:after="0"/>
        <w:ind w:left="160" w:right="398" w:firstLine="0"/>
        <w:jc w:val="both"/>
        <w:rPr>
          <w:sz w:val="22"/>
        </w:rPr>
      </w:pPr>
      <w:r>
        <w:rPr>
          <w:sz w:val="22"/>
        </w:rPr>
        <w:t>Rejeitar, no todo ou em parte o fornecimento realizado em desacordo com as especificações contidas nesse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 referência;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191" w:after="0"/>
        <w:ind w:left="160" w:right="683" w:firstLine="0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pagamento</w:t>
      </w:r>
      <w:r>
        <w:rPr>
          <w:spacing w:val="10"/>
          <w:sz w:val="22"/>
        </w:rPr>
        <w:t> </w:t>
      </w:r>
      <w:r>
        <w:rPr>
          <w:sz w:val="22"/>
        </w:rPr>
        <w:t>à</w:t>
      </w:r>
      <w:r>
        <w:rPr>
          <w:spacing w:val="8"/>
          <w:sz w:val="22"/>
        </w:rPr>
        <w:t> </w:t>
      </w:r>
      <w:r>
        <w:rPr>
          <w:sz w:val="22"/>
        </w:rPr>
        <w:t>Contratada</w:t>
      </w:r>
      <w:r>
        <w:rPr>
          <w:spacing w:val="11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valor</w:t>
      </w:r>
      <w:r>
        <w:rPr>
          <w:spacing w:val="11"/>
          <w:sz w:val="22"/>
        </w:rPr>
        <w:t> </w:t>
      </w:r>
      <w:r>
        <w:rPr>
          <w:sz w:val="22"/>
        </w:rPr>
        <w:t>correspondente</w:t>
      </w:r>
      <w:r>
        <w:rPr>
          <w:spacing w:val="11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fornecimento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objeto,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prazo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forma</w:t>
      </w:r>
      <w:r>
        <w:rPr>
          <w:spacing w:val="-52"/>
          <w:sz w:val="22"/>
        </w:rPr>
        <w:t> </w:t>
      </w:r>
      <w:r>
        <w:rPr>
          <w:sz w:val="22"/>
        </w:rPr>
        <w:t>estabelecidos</w:t>
      </w:r>
      <w:r>
        <w:rPr>
          <w:spacing w:val="-3"/>
          <w:sz w:val="22"/>
        </w:rPr>
        <w:t> </w:t>
      </w:r>
      <w:r>
        <w:rPr>
          <w:sz w:val="22"/>
        </w:rPr>
        <w:t>neste</w:t>
      </w:r>
      <w:r>
        <w:rPr>
          <w:spacing w:val="-2"/>
          <w:sz w:val="22"/>
        </w:rPr>
        <w:t> </w:t>
      </w:r>
      <w:r>
        <w:rPr>
          <w:sz w:val="22"/>
        </w:rPr>
        <w:t>Termo de Referência.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SÉTIMA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CONTRATADA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4" w:lineRule="auto" w:before="0" w:after="0"/>
        <w:ind w:left="160" w:right="401" w:firstLine="0"/>
        <w:jc w:val="both"/>
        <w:rPr>
          <w:sz w:val="22"/>
        </w:rPr>
      </w:pPr>
      <w:r>
        <w:rPr>
          <w:sz w:val="22"/>
        </w:rPr>
        <w:t>A Contratada deve cumprir todas as obrigações constantes no Termo de Referência, assumindo como</w:t>
      </w:r>
      <w:r>
        <w:rPr>
          <w:spacing w:val="1"/>
          <w:sz w:val="22"/>
        </w:rPr>
        <w:t> </w:t>
      </w:r>
      <w:r>
        <w:rPr>
          <w:sz w:val="22"/>
        </w:rPr>
        <w:t>exclusivamente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os riscos</w:t>
      </w:r>
      <w:r>
        <w:rPr>
          <w:spacing w:val="-1"/>
          <w:sz w:val="22"/>
        </w:rPr>
        <w:t> </w:t>
      </w:r>
      <w:r>
        <w:rPr>
          <w:sz w:val="22"/>
        </w:rPr>
        <w:t>e as</w:t>
      </w:r>
      <w:r>
        <w:rPr>
          <w:spacing w:val="-1"/>
          <w:sz w:val="22"/>
        </w:rPr>
        <w:t> </w:t>
      </w:r>
      <w:r>
        <w:rPr>
          <w:sz w:val="22"/>
        </w:rPr>
        <w:t>despesas decorrentes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boa e</w:t>
      </w:r>
      <w:r>
        <w:rPr>
          <w:spacing w:val="-1"/>
          <w:sz w:val="22"/>
        </w:rPr>
        <w:t> </w:t>
      </w:r>
      <w:r>
        <w:rPr>
          <w:sz w:val="22"/>
        </w:rPr>
        <w:t>perfeita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 objeto</w:t>
      </w:r>
      <w:r>
        <w:rPr>
          <w:spacing w:val="-1"/>
          <w:sz w:val="22"/>
        </w:rPr>
        <w:t> </w:t>
      </w:r>
      <w:r>
        <w:rPr>
          <w:sz w:val="22"/>
        </w:rPr>
        <w:t>e, ainda:</w:t>
      </w:r>
    </w:p>
    <w:p>
      <w:pPr>
        <w:pStyle w:val="ListParagraph"/>
        <w:numPr>
          <w:ilvl w:val="1"/>
          <w:numId w:val="2"/>
        </w:numPr>
        <w:tabs>
          <w:tab w:pos="559" w:val="left" w:leader="none"/>
        </w:tabs>
        <w:spacing w:line="240" w:lineRule="auto" w:before="185" w:after="0"/>
        <w:ind w:left="160" w:right="398" w:firstLine="0"/>
        <w:jc w:val="both"/>
        <w:rPr>
          <w:sz w:val="22"/>
        </w:rPr>
      </w:pPr>
      <w:r>
        <w:rPr>
          <w:sz w:val="22"/>
        </w:rPr>
        <w:t>Efetuar o fornecimento em perfeitas condições, conforme especificações, prazo e local constantes na ordem</w:t>
      </w:r>
      <w:r>
        <w:rPr>
          <w:spacing w:val="1"/>
          <w:sz w:val="22"/>
        </w:rPr>
        <w:t> </w:t>
      </w:r>
      <w:r>
        <w:rPr>
          <w:sz w:val="22"/>
        </w:rPr>
        <w:t>de compras/requisições e posterior acompanhado da respectiva nota fiscal, na qual constarão as indicações</w:t>
      </w:r>
      <w:r>
        <w:rPr>
          <w:spacing w:val="1"/>
          <w:sz w:val="22"/>
        </w:rPr>
        <w:t> </w:t>
      </w:r>
      <w:r>
        <w:rPr>
          <w:sz w:val="22"/>
        </w:rPr>
        <w:t>referentes à:</w:t>
      </w:r>
      <w:r>
        <w:rPr>
          <w:spacing w:val="1"/>
          <w:sz w:val="22"/>
        </w:rPr>
        <w:t> </w:t>
      </w:r>
      <w:r>
        <w:rPr>
          <w:sz w:val="22"/>
        </w:rPr>
        <w:t>marca, fabricante, modelo;</w:t>
      </w:r>
    </w:p>
    <w:p>
      <w:pPr>
        <w:pStyle w:val="ListParagraph"/>
        <w:numPr>
          <w:ilvl w:val="1"/>
          <w:numId w:val="2"/>
        </w:numPr>
        <w:tabs>
          <w:tab w:pos="559" w:val="left" w:leader="none"/>
        </w:tabs>
        <w:spacing w:line="240" w:lineRule="auto" w:before="196" w:after="0"/>
        <w:ind w:left="160" w:right="396" w:firstLine="0"/>
        <w:jc w:val="both"/>
        <w:rPr>
          <w:sz w:val="22"/>
        </w:rPr>
      </w:pPr>
      <w:r>
        <w:rPr>
          <w:sz w:val="22"/>
        </w:rPr>
        <w:t>Responsabilizar-se pelos vícios e danos decorrentes do objeto, de acordo com os artigos 12, 13 e 17 a 27, do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de Defesa do Consumidor (Lei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8.078,</w:t>
      </w:r>
      <w:r>
        <w:rPr>
          <w:spacing w:val="-3"/>
          <w:sz w:val="22"/>
        </w:rPr>
        <w:t> </w:t>
      </w:r>
      <w:r>
        <w:rPr>
          <w:sz w:val="22"/>
        </w:rPr>
        <w:t>de 1990);</w:t>
      </w: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195" w:after="0"/>
        <w:ind w:left="160" w:right="393" w:firstLine="0"/>
        <w:jc w:val="both"/>
        <w:rPr>
          <w:sz w:val="22"/>
        </w:rPr>
      </w:pPr>
      <w:r>
        <w:rPr>
          <w:sz w:val="22"/>
        </w:rPr>
        <w:t>Substituir,</w:t>
      </w:r>
      <w:r>
        <w:rPr>
          <w:spacing w:val="22"/>
          <w:sz w:val="22"/>
        </w:rPr>
        <w:t> </w:t>
      </w:r>
      <w:r>
        <w:rPr>
          <w:sz w:val="22"/>
        </w:rPr>
        <w:t>reparar</w:t>
      </w:r>
      <w:r>
        <w:rPr>
          <w:spacing w:val="26"/>
          <w:sz w:val="22"/>
        </w:rPr>
        <w:t> </w:t>
      </w:r>
      <w:r>
        <w:rPr>
          <w:sz w:val="22"/>
        </w:rPr>
        <w:t>ou</w:t>
      </w:r>
      <w:r>
        <w:rPr>
          <w:spacing w:val="22"/>
          <w:sz w:val="22"/>
        </w:rPr>
        <w:t> </w:t>
      </w:r>
      <w:r>
        <w:rPr>
          <w:sz w:val="22"/>
        </w:rPr>
        <w:t>corrigir,</w:t>
      </w:r>
      <w:r>
        <w:rPr>
          <w:spacing w:val="23"/>
          <w:sz w:val="22"/>
        </w:rPr>
        <w:t> </w:t>
      </w:r>
      <w:r>
        <w:rPr>
          <w:sz w:val="22"/>
        </w:rPr>
        <w:t>às</w:t>
      </w:r>
      <w:r>
        <w:rPr>
          <w:spacing w:val="23"/>
          <w:sz w:val="22"/>
        </w:rPr>
        <w:t> </w:t>
      </w:r>
      <w:r>
        <w:rPr>
          <w:sz w:val="22"/>
        </w:rPr>
        <w:t>suas</w:t>
      </w:r>
      <w:r>
        <w:rPr>
          <w:spacing w:val="22"/>
          <w:sz w:val="22"/>
        </w:rPr>
        <w:t> </w:t>
      </w:r>
      <w:r>
        <w:rPr>
          <w:sz w:val="22"/>
        </w:rPr>
        <w:t>expensas,</w:t>
      </w:r>
      <w:r>
        <w:rPr>
          <w:spacing w:val="27"/>
          <w:sz w:val="22"/>
        </w:rPr>
        <w:t> </w:t>
      </w:r>
      <w:r>
        <w:rPr>
          <w:sz w:val="22"/>
        </w:rPr>
        <w:t>no</w:t>
      </w:r>
      <w:r>
        <w:rPr>
          <w:spacing w:val="24"/>
          <w:sz w:val="22"/>
        </w:rPr>
        <w:t> </w:t>
      </w:r>
      <w:r>
        <w:rPr>
          <w:sz w:val="22"/>
        </w:rPr>
        <w:t>prazo</w:t>
      </w:r>
      <w:r>
        <w:rPr>
          <w:spacing w:val="25"/>
          <w:sz w:val="22"/>
        </w:rPr>
        <w:t> </w:t>
      </w:r>
      <w:r>
        <w:rPr>
          <w:sz w:val="22"/>
        </w:rPr>
        <w:t>fixado</w:t>
      </w:r>
      <w:r>
        <w:rPr>
          <w:spacing w:val="22"/>
          <w:sz w:val="22"/>
        </w:rPr>
        <w:t> </w:t>
      </w:r>
      <w:r>
        <w:rPr>
          <w:sz w:val="22"/>
        </w:rPr>
        <w:t>neste</w:t>
      </w:r>
      <w:r>
        <w:rPr>
          <w:spacing w:val="23"/>
          <w:sz w:val="22"/>
        </w:rPr>
        <w:t> </w:t>
      </w:r>
      <w:r>
        <w:rPr>
          <w:sz w:val="22"/>
        </w:rPr>
        <w:t>Termo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Referência,</w:t>
      </w:r>
      <w:r>
        <w:rPr>
          <w:spacing w:val="25"/>
          <w:sz w:val="22"/>
        </w:rPr>
        <w:t> </w:t>
      </w:r>
      <w:r>
        <w:rPr>
          <w:sz w:val="22"/>
        </w:rPr>
        <w:t>os</w:t>
      </w:r>
      <w:r>
        <w:rPr>
          <w:spacing w:val="24"/>
          <w:sz w:val="22"/>
        </w:rPr>
        <w:t> </w:t>
      </w:r>
      <w:r>
        <w:rPr>
          <w:sz w:val="22"/>
        </w:rPr>
        <w:t>materiais</w:t>
      </w:r>
      <w:r>
        <w:rPr>
          <w:spacing w:val="-52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avarias ou defeitos;</w:t>
      </w:r>
    </w:p>
    <w:p>
      <w:pPr>
        <w:pStyle w:val="ListParagraph"/>
        <w:numPr>
          <w:ilvl w:val="1"/>
          <w:numId w:val="2"/>
        </w:numPr>
        <w:tabs>
          <w:tab w:pos="571" w:val="left" w:leader="none"/>
        </w:tabs>
        <w:spacing w:line="240" w:lineRule="auto" w:before="195" w:after="0"/>
        <w:ind w:left="160" w:right="397" w:firstLine="0"/>
        <w:jc w:val="both"/>
        <w:rPr>
          <w:sz w:val="22"/>
        </w:rPr>
      </w:pPr>
      <w:r>
        <w:rPr>
          <w:sz w:val="22"/>
        </w:rPr>
        <w:t>Comunicar à Contratante, no prazo máximo de 24 (vinte e quatro) horas de antecedência, os motivos que</w:t>
      </w:r>
      <w:r>
        <w:rPr>
          <w:spacing w:val="1"/>
          <w:sz w:val="22"/>
        </w:rPr>
        <w:t> </w:t>
      </w:r>
      <w:r>
        <w:rPr>
          <w:sz w:val="22"/>
        </w:rPr>
        <w:t>impossibilitem</w:t>
      </w:r>
      <w:r>
        <w:rPr>
          <w:spacing w:val="-5"/>
          <w:sz w:val="22"/>
        </w:rPr>
        <w:t> </w:t>
      </w:r>
      <w:r>
        <w:rPr>
          <w:sz w:val="22"/>
        </w:rPr>
        <w:t>o cumprimento do</w:t>
      </w:r>
      <w:r>
        <w:rPr>
          <w:spacing w:val="-3"/>
          <w:sz w:val="22"/>
        </w:rPr>
        <w:t> </w:t>
      </w:r>
      <w:r>
        <w:rPr>
          <w:sz w:val="22"/>
        </w:rPr>
        <w:t>prazo previsto, com</w:t>
      </w:r>
      <w:r>
        <w:rPr>
          <w:spacing w:val="-4"/>
          <w:sz w:val="22"/>
        </w:rPr>
        <w:t> </w:t>
      </w:r>
      <w:r>
        <w:rPr>
          <w:sz w:val="22"/>
        </w:rPr>
        <w:t>a devida comprovação;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0" w:lineRule="auto" w:before="195" w:after="0"/>
        <w:ind w:left="160" w:right="398" w:firstLine="0"/>
        <w:jc w:val="both"/>
        <w:rPr>
          <w:sz w:val="22"/>
        </w:rPr>
      </w:pPr>
      <w:r>
        <w:rPr>
          <w:sz w:val="22"/>
        </w:rPr>
        <w:t>Manter durante toda a execução do contrato, em 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de habilitação e</w:t>
      </w:r>
      <w:r>
        <w:rPr>
          <w:spacing w:val="-2"/>
          <w:sz w:val="22"/>
        </w:rPr>
        <w:t> </w:t>
      </w:r>
      <w:r>
        <w:rPr>
          <w:sz w:val="22"/>
        </w:rPr>
        <w:t>qualificação exigidas na</w:t>
      </w:r>
      <w:r>
        <w:rPr>
          <w:spacing w:val="-3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1"/>
          <w:numId w:val="2"/>
        </w:numPr>
        <w:tabs>
          <w:tab w:pos="607" w:val="left" w:leader="none"/>
        </w:tabs>
        <w:spacing w:line="240" w:lineRule="auto" w:before="195" w:after="0"/>
        <w:ind w:left="160" w:right="391" w:firstLine="0"/>
        <w:jc w:val="both"/>
        <w:rPr>
          <w:sz w:val="22"/>
        </w:rPr>
      </w:pPr>
      <w:r>
        <w:rPr>
          <w:sz w:val="22"/>
        </w:rPr>
        <w:t>Responsabilizarem-se</w:t>
      </w:r>
      <w:r>
        <w:rPr>
          <w:spacing w:val="1"/>
          <w:sz w:val="22"/>
        </w:rPr>
        <w:t> </w:t>
      </w:r>
      <w:r>
        <w:rPr>
          <w:sz w:val="22"/>
        </w:rPr>
        <w:t>por quaisquer ônus, despesas, obrigações trabalhistas,</w:t>
      </w:r>
      <w:r>
        <w:rPr>
          <w:spacing w:val="1"/>
          <w:sz w:val="22"/>
        </w:rPr>
        <w:t> </w:t>
      </w:r>
      <w:r>
        <w:rPr>
          <w:sz w:val="22"/>
        </w:rPr>
        <w:t>previdenciárias, fiscais, de</w:t>
      </w:r>
      <w:r>
        <w:rPr>
          <w:spacing w:val="1"/>
          <w:sz w:val="22"/>
        </w:rPr>
        <w:t> </w:t>
      </w:r>
      <w:r>
        <w:rPr>
          <w:sz w:val="22"/>
        </w:rPr>
        <w:t>acidentes de trabalho, bem como alimentação, transporte ou outro benefício de qualquer natureza, decorrentes da</w:t>
      </w:r>
      <w:r>
        <w:rPr>
          <w:spacing w:val="1"/>
          <w:sz w:val="22"/>
        </w:rPr>
        <w:t> </w:t>
      </w:r>
      <w:r>
        <w:rPr>
          <w:sz w:val="22"/>
        </w:rPr>
        <w:t>aquisição de bens e com todos os encargos sociais previstos na legislação vigente e de quaisquer outros em</w:t>
      </w:r>
      <w:r>
        <w:rPr>
          <w:spacing w:val="1"/>
          <w:sz w:val="22"/>
        </w:rPr>
        <w:t> </w:t>
      </w:r>
      <w:r>
        <w:rPr>
          <w:sz w:val="22"/>
        </w:rPr>
        <w:t>decorrência</w:t>
      </w:r>
      <w:r>
        <w:rPr>
          <w:spacing w:val="-1"/>
          <w:sz w:val="22"/>
        </w:rPr>
        <w:t> </w:t>
      </w:r>
      <w:r>
        <w:rPr>
          <w:sz w:val="22"/>
        </w:rPr>
        <w:t>da sua condição de empregadora.</w:t>
      </w:r>
    </w:p>
    <w:p>
      <w:pPr>
        <w:pStyle w:val="ListParagraph"/>
        <w:numPr>
          <w:ilvl w:val="1"/>
          <w:numId w:val="2"/>
        </w:numPr>
        <w:tabs>
          <w:tab w:pos="598" w:val="left" w:leader="none"/>
        </w:tabs>
        <w:spacing w:line="242" w:lineRule="auto" w:before="195" w:after="0"/>
        <w:ind w:left="160" w:right="396" w:firstLine="0"/>
        <w:jc w:val="both"/>
        <w:rPr>
          <w:sz w:val="22"/>
        </w:rPr>
      </w:pPr>
      <w:r>
        <w:rPr>
          <w:sz w:val="22"/>
        </w:rPr>
        <w:t>Assumir todos os encargos de possível demanda trabalhista, cível ou penal relacionados aos materiais,</w:t>
      </w:r>
      <w:r>
        <w:rPr>
          <w:spacing w:val="1"/>
          <w:sz w:val="22"/>
        </w:rPr>
        <w:t> </w:t>
      </w:r>
      <w:r>
        <w:rPr>
          <w:sz w:val="22"/>
        </w:rPr>
        <w:t>originalmente</w:t>
      </w:r>
      <w:r>
        <w:rPr>
          <w:spacing w:val="-1"/>
          <w:sz w:val="22"/>
        </w:rPr>
        <w:t> </w:t>
      </w:r>
      <w:r>
        <w:rPr>
          <w:sz w:val="22"/>
        </w:rPr>
        <w:t>ou vinculada</w:t>
      </w:r>
      <w:r>
        <w:rPr>
          <w:spacing w:val="-2"/>
          <w:sz w:val="22"/>
        </w:rPr>
        <w:t> </w:t>
      </w:r>
      <w:r>
        <w:rPr>
          <w:sz w:val="22"/>
        </w:rPr>
        <w:t>por prevenção,</w:t>
      </w:r>
      <w:r>
        <w:rPr>
          <w:spacing w:val="-2"/>
          <w:sz w:val="22"/>
        </w:rPr>
        <w:t> </w:t>
      </w:r>
      <w:r>
        <w:rPr>
          <w:sz w:val="22"/>
        </w:rPr>
        <w:t>conexão ou</w:t>
      </w:r>
      <w:r>
        <w:rPr>
          <w:spacing w:val="-2"/>
          <w:sz w:val="22"/>
        </w:rPr>
        <w:t> </w:t>
      </w:r>
      <w:r>
        <w:rPr>
          <w:sz w:val="22"/>
        </w:rPr>
        <w:t>continência.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2" w:lineRule="auto" w:before="190" w:after="0"/>
        <w:ind w:left="160" w:right="391" w:firstLine="0"/>
        <w:jc w:val="both"/>
        <w:rPr>
          <w:sz w:val="22"/>
        </w:rPr>
      </w:pPr>
      <w:r>
        <w:rPr>
          <w:sz w:val="22"/>
        </w:rPr>
        <w:t>Não se valer desta contratação para assumir obrigações perante terceiros, dando-o como garantia, nem</w:t>
      </w:r>
      <w:r>
        <w:rPr>
          <w:spacing w:val="1"/>
          <w:sz w:val="22"/>
        </w:rPr>
        <w:t> </w:t>
      </w:r>
      <w:r>
        <w:rPr>
          <w:sz w:val="22"/>
        </w:rPr>
        <w:t>utilizar os direitos de crédito, a serem auferidos em função dos serviços prestados, em quaisquer operações de</w:t>
      </w:r>
      <w:r>
        <w:rPr>
          <w:spacing w:val="1"/>
          <w:sz w:val="22"/>
        </w:rPr>
        <w:t> </w:t>
      </w:r>
      <w:r>
        <w:rPr>
          <w:sz w:val="22"/>
        </w:rPr>
        <w:t>desconto</w:t>
      </w:r>
      <w:r>
        <w:rPr>
          <w:spacing w:val="-1"/>
          <w:sz w:val="22"/>
        </w:rPr>
        <w:t> </w:t>
      </w:r>
      <w:r>
        <w:rPr>
          <w:sz w:val="22"/>
        </w:rPr>
        <w:t>bancário, sem</w:t>
      </w:r>
      <w:r>
        <w:rPr>
          <w:spacing w:val="-4"/>
          <w:sz w:val="22"/>
        </w:rPr>
        <w:t> </w:t>
      </w:r>
      <w:r>
        <w:rPr>
          <w:sz w:val="22"/>
        </w:rPr>
        <w:t>prévia autorização da Contratante.</w:t>
      </w:r>
    </w:p>
    <w:p>
      <w:pPr>
        <w:pStyle w:val="ListParagraph"/>
        <w:numPr>
          <w:ilvl w:val="1"/>
          <w:numId w:val="2"/>
        </w:numPr>
        <w:tabs>
          <w:tab w:pos="658" w:val="left" w:leader="none"/>
        </w:tabs>
        <w:spacing w:line="240" w:lineRule="auto" w:before="189" w:after="0"/>
        <w:ind w:left="657" w:right="0" w:hanging="498"/>
        <w:jc w:val="both"/>
        <w:rPr>
          <w:sz w:val="22"/>
        </w:rPr>
      </w:pPr>
      <w:r>
        <w:rPr>
          <w:sz w:val="22"/>
        </w:rPr>
        <w:t>Executar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fornecimento,</w:t>
      </w:r>
      <w:r>
        <w:rPr>
          <w:spacing w:val="-5"/>
          <w:sz w:val="22"/>
        </w:rPr>
        <w:t> </w:t>
      </w:r>
      <w:r>
        <w:rPr>
          <w:sz w:val="22"/>
        </w:rPr>
        <w:t>inclusive</w:t>
      </w:r>
      <w:r>
        <w:rPr>
          <w:spacing w:val="-2"/>
          <w:sz w:val="22"/>
        </w:rPr>
        <w:t> </w:t>
      </w:r>
      <w:r>
        <w:rPr>
          <w:sz w:val="22"/>
        </w:rPr>
        <w:t>acompanhado</w:t>
      </w:r>
      <w:r>
        <w:rPr>
          <w:spacing w:val="-2"/>
          <w:sz w:val="22"/>
        </w:rPr>
        <w:t> </w:t>
      </w:r>
      <w:r>
        <w:rPr>
          <w:sz w:val="22"/>
        </w:rPr>
        <w:t>sem</w:t>
      </w:r>
      <w:r>
        <w:rPr>
          <w:spacing w:val="-6"/>
          <w:sz w:val="22"/>
        </w:rPr>
        <w:t> </w:t>
      </w:r>
      <w:r>
        <w:rPr>
          <w:sz w:val="22"/>
        </w:rPr>
        <w:t>transferência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responsabilidade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subcontratação.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40" w:lineRule="auto" w:before="193" w:after="0"/>
        <w:ind w:left="676" w:right="0" w:hanging="517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12"/>
          <w:sz w:val="22"/>
        </w:rPr>
        <w:t> </w:t>
      </w:r>
      <w:r>
        <w:rPr>
          <w:sz w:val="22"/>
        </w:rPr>
        <w:t>nome,</w:t>
      </w:r>
      <w:r>
        <w:rPr>
          <w:spacing w:val="11"/>
          <w:sz w:val="22"/>
        </w:rPr>
        <w:t> </w:t>
      </w:r>
      <w:r>
        <w:rPr>
          <w:sz w:val="22"/>
        </w:rPr>
        <w:t>número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telefone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e-mail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responsável,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fim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atender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solicitações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Prefeitura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390" w:footer="0" w:top="1860" w:bottom="280" w:left="9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160"/>
      </w:pPr>
      <w:r>
        <w:rPr/>
        <w:t>Municipal de São</w:t>
      </w:r>
      <w:r>
        <w:rPr>
          <w:spacing w:val="-2"/>
        </w:rPr>
        <w:t> </w:t>
      </w:r>
      <w:r>
        <w:rPr/>
        <w:t>João</w:t>
      </w:r>
      <w:r>
        <w:rPr>
          <w:spacing w:val="-3"/>
        </w:rPr>
        <w:t> </w:t>
      </w:r>
      <w:r>
        <w:rPr/>
        <w:t>de Pirabas/Fundo</w:t>
      </w:r>
      <w:r>
        <w:rPr>
          <w:spacing w:val="-3"/>
        </w:rPr>
        <w:t> </w:t>
      </w:r>
      <w:r>
        <w:rPr/>
        <w:t>Municipal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Saúde;</w:t>
      </w: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240" w:lineRule="auto" w:before="193" w:after="0"/>
        <w:ind w:left="160" w:right="397" w:firstLine="0"/>
        <w:jc w:val="left"/>
        <w:rPr>
          <w:sz w:val="22"/>
        </w:rPr>
      </w:pPr>
      <w:r>
        <w:rPr>
          <w:sz w:val="22"/>
        </w:rPr>
        <w:t>Arcar</w:t>
      </w:r>
      <w:r>
        <w:rPr>
          <w:spacing w:val="13"/>
          <w:sz w:val="22"/>
        </w:rPr>
        <w:t> </w:t>
      </w:r>
      <w:r>
        <w:rPr>
          <w:sz w:val="22"/>
        </w:rPr>
        <w:t>com</w:t>
      </w:r>
      <w:r>
        <w:rPr>
          <w:spacing w:val="10"/>
          <w:sz w:val="22"/>
        </w:rPr>
        <w:t> </w:t>
      </w:r>
      <w:r>
        <w:rPr>
          <w:sz w:val="22"/>
        </w:rPr>
        <w:t>todos</w:t>
      </w:r>
      <w:r>
        <w:rPr>
          <w:spacing w:val="14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encargos</w:t>
      </w:r>
      <w:r>
        <w:rPr>
          <w:spacing w:val="14"/>
          <w:sz w:val="22"/>
        </w:rPr>
        <w:t> </w:t>
      </w:r>
      <w:r>
        <w:rPr>
          <w:sz w:val="22"/>
        </w:rPr>
        <w:t>decorrentes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presente</w:t>
      </w:r>
      <w:r>
        <w:rPr>
          <w:spacing w:val="12"/>
          <w:sz w:val="22"/>
        </w:rPr>
        <w:t> </w:t>
      </w:r>
      <w:r>
        <w:rPr>
          <w:sz w:val="22"/>
        </w:rPr>
        <w:t>aquisição,</w:t>
      </w:r>
      <w:r>
        <w:rPr>
          <w:spacing w:val="10"/>
          <w:sz w:val="22"/>
        </w:rPr>
        <w:t> </w:t>
      </w:r>
      <w:r>
        <w:rPr>
          <w:sz w:val="22"/>
        </w:rPr>
        <w:t>especialmente</w:t>
      </w:r>
      <w:r>
        <w:rPr>
          <w:spacing w:val="13"/>
          <w:sz w:val="22"/>
        </w:rPr>
        <w:t> </w:t>
      </w:r>
      <w:r>
        <w:rPr>
          <w:sz w:val="22"/>
        </w:rPr>
        <w:t>os</w:t>
      </w:r>
      <w:r>
        <w:rPr>
          <w:spacing w:val="11"/>
          <w:sz w:val="22"/>
        </w:rPr>
        <w:t> </w:t>
      </w:r>
      <w:r>
        <w:rPr>
          <w:sz w:val="22"/>
        </w:rPr>
        <w:t>referentes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frete,</w:t>
      </w:r>
      <w:r>
        <w:rPr>
          <w:spacing w:val="11"/>
          <w:sz w:val="22"/>
        </w:rPr>
        <w:t> </w:t>
      </w:r>
      <w:r>
        <w:rPr>
          <w:sz w:val="22"/>
        </w:rPr>
        <w:t>taxas,</w:t>
      </w:r>
      <w:r>
        <w:rPr>
          <w:spacing w:val="-52"/>
          <w:sz w:val="22"/>
        </w:rPr>
        <w:t> </w:t>
      </w:r>
      <w:r>
        <w:rPr>
          <w:sz w:val="22"/>
        </w:rPr>
        <w:t>seguros,</w:t>
      </w:r>
      <w:r>
        <w:rPr>
          <w:spacing w:val="-1"/>
          <w:sz w:val="22"/>
        </w:rPr>
        <w:t> </w:t>
      </w:r>
      <w:r>
        <w:rPr>
          <w:sz w:val="22"/>
        </w:rPr>
        <w:t>encargos sociais e</w:t>
      </w:r>
      <w:r>
        <w:rPr>
          <w:spacing w:val="-2"/>
          <w:sz w:val="22"/>
        </w:rPr>
        <w:t> </w:t>
      </w:r>
      <w:r>
        <w:rPr>
          <w:sz w:val="22"/>
        </w:rPr>
        <w:t>trabalhistas;</w:t>
      </w:r>
    </w:p>
    <w:p>
      <w:pPr>
        <w:pStyle w:val="ListParagraph"/>
        <w:numPr>
          <w:ilvl w:val="1"/>
          <w:numId w:val="2"/>
        </w:numPr>
        <w:tabs>
          <w:tab w:pos="790" w:val="left" w:leader="none"/>
        </w:tabs>
        <w:spacing w:line="240" w:lineRule="auto" w:before="197" w:after="0"/>
        <w:ind w:left="789" w:right="0" w:hanging="630"/>
        <w:jc w:val="left"/>
        <w:rPr>
          <w:sz w:val="22"/>
        </w:rPr>
      </w:pPr>
      <w:r>
        <w:rPr>
          <w:sz w:val="22"/>
        </w:rPr>
        <w:t>Dispor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meios</w:t>
      </w:r>
      <w:r>
        <w:rPr>
          <w:spacing w:val="-2"/>
          <w:sz w:val="22"/>
        </w:rPr>
        <w:t> </w:t>
      </w:r>
      <w:r>
        <w:rPr>
          <w:sz w:val="22"/>
        </w:rPr>
        <w:t>necessários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devido</w:t>
      </w:r>
      <w:r>
        <w:rPr>
          <w:spacing w:val="-2"/>
          <w:sz w:val="22"/>
        </w:rPr>
        <w:t> </w:t>
      </w:r>
      <w:r>
        <w:rPr>
          <w:sz w:val="22"/>
        </w:rPr>
        <w:t>fornecimento.</w:t>
      </w:r>
    </w:p>
    <w:p>
      <w:pPr>
        <w:pStyle w:val="ListParagraph"/>
        <w:numPr>
          <w:ilvl w:val="1"/>
          <w:numId w:val="2"/>
        </w:numPr>
        <w:tabs>
          <w:tab w:pos="701" w:val="left" w:leader="none"/>
        </w:tabs>
        <w:spacing w:line="240" w:lineRule="auto" w:before="194" w:after="0"/>
        <w:ind w:left="160" w:right="400" w:firstLine="0"/>
        <w:jc w:val="left"/>
        <w:rPr>
          <w:sz w:val="22"/>
        </w:rPr>
      </w:pPr>
      <w:r>
        <w:rPr>
          <w:sz w:val="22"/>
        </w:rPr>
        <w:t>Realizar 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diariamente,</w:t>
      </w:r>
      <w:r>
        <w:rPr>
          <w:spacing w:val="1"/>
          <w:sz w:val="22"/>
        </w:rPr>
        <w:t> </w:t>
      </w:r>
      <w:r>
        <w:rPr>
          <w:sz w:val="22"/>
        </w:rPr>
        <w:t>de acordo</w:t>
      </w:r>
      <w:r>
        <w:rPr>
          <w:spacing w:val="1"/>
          <w:sz w:val="22"/>
        </w:rPr>
        <w:t> </w:t>
      </w:r>
      <w:r>
        <w:rPr>
          <w:sz w:val="22"/>
        </w:rPr>
        <w:t>com as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Prefeitura</w:t>
      </w:r>
      <w:r>
        <w:rPr>
          <w:spacing w:val="1"/>
          <w:sz w:val="22"/>
        </w:rPr>
        <w:t> </w:t>
      </w:r>
      <w:r>
        <w:rPr>
          <w:sz w:val="22"/>
        </w:rPr>
        <w:t>Municipal/FUNDO</w:t>
      </w:r>
      <w:r>
        <w:rPr>
          <w:spacing w:val="-5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 SAUDE.</w:t>
      </w:r>
    </w:p>
    <w:p>
      <w:pPr>
        <w:pStyle w:val="Heading2"/>
        <w:spacing w:before="202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COMERCIAIS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FISCAIS</w:t>
      </w:r>
    </w:p>
    <w:p>
      <w:pPr>
        <w:pStyle w:val="BodyText"/>
        <w:spacing w:before="186"/>
        <w:ind w:left="160" w:right="318" w:firstLine="88"/>
      </w:pPr>
      <w:r>
        <w:rPr>
          <w:b/>
        </w:rPr>
        <w:t>8.1 - </w:t>
      </w:r>
      <w:r>
        <w:rPr/>
        <w:t>A inadimplência da CONTRATADA, com referência aos encargos de sua competência, não transfere a</w:t>
      </w:r>
      <w:r>
        <w:rPr>
          <w:spacing w:val="1"/>
        </w:rPr>
        <w:t> </w:t>
      </w:r>
      <w:r>
        <w:rPr/>
        <w:t>responsabilidade por seu pagamento à Administração da CONTRATANTE, nem poderá onerar o objeto deste</w:t>
      </w:r>
      <w:r>
        <w:rPr>
          <w:spacing w:val="1"/>
        </w:rPr>
        <w:t> </w:t>
      </w:r>
      <w:r>
        <w:rPr/>
        <w:t>Contrato, razão pela qual a CONTRATADA renuncia expressamente a qualquer vínculo de solidariedade, ativa ou</w:t>
      </w:r>
      <w:r>
        <w:rPr>
          <w:spacing w:val="-52"/>
        </w:rPr>
        <w:t> </w:t>
      </w:r>
      <w:r>
        <w:rPr/>
        <w:t>passiva,</w:t>
      </w:r>
      <w:r>
        <w:rPr>
          <w:spacing w:val="-1"/>
        </w:rPr>
        <w:t> </w:t>
      </w:r>
      <w:r>
        <w:rPr/>
        <w:t>para com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CONTRATANTE.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NONA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GERAIS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492" w:val="left" w:leader="none"/>
        </w:tabs>
        <w:spacing w:line="240" w:lineRule="auto" w:before="0" w:after="0"/>
        <w:ind w:left="491" w:right="0" w:hanging="332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observar,</w:t>
      </w:r>
      <w:r>
        <w:rPr>
          <w:spacing w:val="-4"/>
          <w:sz w:val="22"/>
        </w:rPr>
        <w:t> </w:t>
      </w:r>
      <w:r>
        <w:rPr>
          <w:sz w:val="22"/>
        </w:rPr>
        <w:t>também,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2"/>
          <w:numId w:val="3"/>
        </w:numPr>
        <w:tabs>
          <w:tab w:pos="679" w:val="left" w:leader="none"/>
        </w:tabs>
        <w:spacing w:line="244" w:lineRule="auto" w:before="11" w:after="0"/>
        <w:ind w:left="160" w:right="111" w:firstLine="0"/>
        <w:jc w:val="both"/>
        <w:rPr>
          <w:sz w:val="22"/>
        </w:rPr>
      </w:pPr>
      <w:r>
        <w:rPr>
          <w:b/>
          <w:sz w:val="22"/>
        </w:rPr>
        <w:t>- </w:t>
      </w:r>
      <w:r>
        <w:rPr>
          <w:sz w:val="22"/>
        </w:rPr>
        <w:t>É expressamente proibida a contratação de servidor pertencente ao quadro de pessoal da CONTRATANTE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a vigência deste Contrato;</w:t>
      </w:r>
    </w:p>
    <w:p>
      <w:pPr>
        <w:pStyle w:val="ListParagraph"/>
        <w:numPr>
          <w:ilvl w:val="2"/>
          <w:numId w:val="3"/>
        </w:numPr>
        <w:tabs>
          <w:tab w:pos="718" w:val="left" w:leader="none"/>
        </w:tabs>
        <w:spacing w:line="244" w:lineRule="auto" w:before="5" w:after="0"/>
        <w:ind w:left="160" w:right="113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expressamente</w:t>
      </w:r>
      <w:r>
        <w:rPr>
          <w:spacing w:val="1"/>
          <w:sz w:val="22"/>
        </w:rPr>
        <w:t> </w:t>
      </w:r>
      <w:r>
        <w:rPr>
          <w:sz w:val="22"/>
        </w:rPr>
        <w:t>proibida,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veiculação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publicidade</w:t>
      </w:r>
      <w:r>
        <w:rPr>
          <w:spacing w:val="1"/>
          <w:sz w:val="22"/>
        </w:rPr>
        <w:t> </w:t>
      </w:r>
      <w:r>
        <w:rPr>
          <w:sz w:val="22"/>
        </w:rPr>
        <w:t>acerca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prévia</w:t>
      </w:r>
      <w:r>
        <w:rPr>
          <w:spacing w:val="-52"/>
          <w:sz w:val="22"/>
        </w:rPr>
        <w:t> </w:t>
      </w:r>
      <w:r>
        <w:rPr>
          <w:sz w:val="22"/>
        </w:rPr>
        <w:t>autorização</w:t>
      </w:r>
      <w:r>
        <w:rPr>
          <w:spacing w:val="-1"/>
          <w:sz w:val="22"/>
        </w:rPr>
        <w:t> </w:t>
      </w:r>
      <w:r>
        <w:rPr>
          <w:sz w:val="22"/>
        </w:rPr>
        <w:t>da Administração da CONTRATANTE;</w:t>
      </w:r>
    </w:p>
    <w:p>
      <w:pPr>
        <w:pStyle w:val="ListParagraph"/>
        <w:numPr>
          <w:ilvl w:val="2"/>
          <w:numId w:val="3"/>
        </w:numPr>
        <w:tabs>
          <w:tab w:pos="658" w:val="left" w:leader="none"/>
        </w:tabs>
        <w:spacing w:line="240" w:lineRule="auto" w:before="10" w:after="0"/>
        <w:ind w:left="657" w:right="0" w:hanging="498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sz w:val="22"/>
        </w:rPr>
        <w:t>É</w:t>
      </w:r>
      <w:r>
        <w:rPr>
          <w:spacing w:val="-1"/>
          <w:sz w:val="22"/>
        </w:rPr>
        <w:t> </w:t>
      </w:r>
      <w:r>
        <w:rPr>
          <w:sz w:val="22"/>
        </w:rPr>
        <w:t>vedada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subcontratação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outra</w:t>
      </w:r>
      <w:r>
        <w:rPr>
          <w:spacing w:val="-3"/>
          <w:sz w:val="22"/>
        </w:rPr>
        <w:t> </w:t>
      </w:r>
      <w:r>
        <w:rPr>
          <w:sz w:val="22"/>
        </w:rPr>
        <w:t>empresa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2"/>
          <w:numId w:val="4"/>
        </w:numPr>
        <w:tabs>
          <w:tab w:pos="677" w:val="left" w:leader="none"/>
        </w:tabs>
        <w:spacing w:line="240" w:lineRule="auto" w:before="11" w:after="0"/>
        <w:ind w:left="160" w:right="114" w:firstLine="0"/>
        <w:jc w:val="both"/>
        <w:rPr>
          <w:sz w:val="22"/>
        </w:rPr>
      </w:pPr>
      <w:r>
        <w:rPr>
          <w:b/>
          <w:sz w:val="22"/>
        </w:rPr>
        <w:t>- </w:t>
      </w:r>
      <w:r>
        <w:rPr>
          <w:sz w:val="22"/>
        </w:rPr>
        <w:t>O produto deverá ser entregue acompanhado de nota fiscal eletrônica, que deverá conter descrição do item,</w:t>
      </w:r>
      <w:r>
        <w:rPr>
          <w:spacing w:val="1"/>
          <w:sz w:val="22"/>
        </w:rPr>
        <w:t> </w:t>
      </w:r>
      <w:r>
        <w:rPr>
          <w:sz w:val="22"/>
        </w:rPr>
        <w:t>marca, quantidade, preços unitários e totais, conter também o número do processo licitatório, Ordem de Compra e</w:t>
      </w:r>
      <w:r>
        <w:rPr>
          <w:spacing w:val="1"/>
          <w:sz w:val="22"/>
        </w:rPr>
        <w:t> </w:t>
      </w:r>
      <w:r>
        <w:rPr>
          <w:sz w:val="22"/>
        </w:rPr>
        <w:t>Empenho</w:t>
      </w:r>
      <w:r>
        <w:rPr>
          <w:spacing w:val="-1"/>
          <w:sz w:val="22"/>
        </w:rPr>
        <w:t> </w:t>
      </w:r>
      <w:r>
        <w:rPr>
          <w:sz w:val="22"/>
        </w:rPr>
        <w:t>anexando</w:t>
      </w:r>
      <w:r>
        <w:rPr>
          <w:spacing w:val="-3"/>
          <w:sz w:val="22"/>
        </w:rPr>
        <w:t> </w:t>
      </w:r>
      <w:r>
        <w:rPr>
          <w:sz w:val="22"/>
        </w:rPr>
        <w:t>a esta</w:t>
      </w:r>
      <w:r>
        <w:rPr>
          <w:spacing w:val="-2"/>
          <w:sz w:val="22"/>
        </w:rPr>
        <w:t> </w:t>
      </w:r>
      <w:r>
        <w:rPr>
          <w:sz w:val="22"/>
        </w:rPr>
        <w:t>uma cópia da Ordem</w:t>
      </w:r>
      <w:r>
        <w:rPr>
          <w:spacing w:val="-4"/>
          <w:sz w:val="22"/>
        </w:rPr>
        <w:t> </w:t>
      </w:r>
      <w:r>
        <w:rPr>
          <w:sz w:val="22"/>
        </w:rPr>
        <w:t>de Compra ao qual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refere;</w:t>
      </w:r>
    </w:p>
    <w:p>
      <w:pPr>
        <w:pStyle w:val="ListParagraph"/>
        <w:numPr>
          <w:ilvl w:val="2"/>
          <w:numId w:val="4"/>
        </w:numPr>
        <w:tabs>
          <w:tab w:pos="658" w:val="left" w:leader="none"/>
        </w:tabs>
        <w:spacing w:line="240" w:lineRule="auto" w:before="19" w:after="0"/>
        <w:ind w:left="657" w:right="0" w:hanging="498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rejeitados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fornecimentos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especificações</w:t>
      </w:r>
      <w:r>
        <w:rPr>
          <w:spacing w:val="-4"/>
          <w:sz w:val="22"/>
        </w:rPr>
        <w:t> </w:t>
      </w:r>
      <w:r>
        <w:rPr>
          <w:sz w:val="22"/>
        </w:rPr>
        <w:t>diferentes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constantes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objeto.</w:t>
      </w:r>
    </w:p>
    <w:p>
      <w:pPr>
        <w:pStyle w:val="ListParagraph"/>
        <w:numPr>
          <w:ilvl w:val="3"/>
          <w:numId w:val="4"/>
        </w:numPr>
        <w:tabs>
          <w:tab w:pos="823" w:val="left" w:leader="none"/>
        </w:tabs>
        <w:spacing w:line="240" w:lineRule="auto" w:before="13" w:after="0"/>
        <w:ind w:left="822" w:right="0" w:hanging="663"/>
        <w:jc w:val="both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Constatadas</w:t>
      </w:r>
      <w:r>
        <w:rPr>
          <w:spacing w:val="-2"/>
          <w:sz w:val="22"/>
        </w:rPr>
        <w:t> </w:t>
      </w:r>
      <w:r>
        <w:rPr>
          <w:sz w:val="22"/>
        </w:rPr>
        <w:t>irregularidades</w:t>
      </w:r>
      <w:r>
        <w:rPr>
          <w:spacing w:val="-2"/>
          <w:sz w:val="22"/>
        </w:rPr>
        <w:t> </w:t>
      </w:r>
      <w:r>
        <w:rPr>
          <w:sz w:val="22"/>
        </w:rPr>
        <w:t>quanto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especificação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CONTRATANTE</w:t>
      </w:r>
      <w:r>
        <w:rPr>
          <w:spacing w:val="-2"/>
          <w:sz w:val="22"/>
        </w:rPr>
        <w:t> </w:t>
      </w:r>
      <w:r>
        <w:rPr>
          <w:sz w:val="22"/>
        </w:rPr>
        <w:t>poderá: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0" w:lineRule="auto" w:before="14" w:after="0"/>
        <w:ind w:left="174" w:right="113" w:hanging="15"/>
        <w:jc w:val="both"/>
        <w:rPr>
          <w:sz w:val="22"/>
        </w:rPr>
      </w:pPr>
      <w:r>
        <w:rPr>
          <w:sz w:val="22"/>
        </w:rPr>
        <w:t>Rejeitá-lo, no todo ou em parte, determinando sua substituição ou rescindindo a contratação, sem prejuízo das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-3"/>
          <w:sz w:val="22"/>
        </w:rPr>
        <w:t> </w:t>
      </w:r>
      <w:r>
        <w:rPr>
          <w:sz w:val="22"/>
        </w:rPr>
        <w:t>cabíveis;</w:t>
      </w:r>
    </w:p>
    <w:p>
      <w:pPr>
        <w:pStyle w:val="ListParagraph"/>
        <w:numPr>
          <w:ilvl w:val="1"/>
          <w:numId w:val="5"/>
        </w:numPr>
        <w:tabs>
          <w:tab w:pos="658" w:val="left" w:leader="none"/>
        </w:tabs>
        <w:spacing w:line="242" w:lineRule="auto" w:before="0" w:after="0"/>
        <w:ind w:left="191" w:right="108" w:hanging="17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hipótese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substituição,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fazê-la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indicação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Administração, no prazo máximo de 48 horas, contados da notificação por escrito, mantido o preço inicialmente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ATESTAÇÃO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91" w:right="115" w:hanging="17"/>
        <w:jc w:val="both"/>
      </w:pPr>
      <w:r>
        <w:rPr>
          <w:b/>
        </w:rPr>
        <w:t>10.1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atestação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fatura</w:t>
      </w:r>
      <w:r>
        <w:rPr>
          <w:spacing w:val="1"/>
        </w:rPr>
        <w:t> </w:t>
      </w:r>
      <w:r>
        <w:rPr/>
        <w:t>correspondente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caberá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CONTRATANTE,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a outro</w:t>
      </w:r>
      <w:r>
        <w:rPr>
          <w:spacing w:val="1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designado para</w:t>
      </w:r>
      <w:r>
        <w:rPr>
          <w:spacing w:val="-2"/>
        </w:rPr>
        <w:t> </w:t>
      </w:r>
      <w:r>
        <w:rPr/>
        <w:t>esse</w:t>
      </w:r>
      <w:r>
        <w:rPr>
          <w:spacing w:val="-3"/>
        </w:rPr>
        <w:t> </w:t>
      </w:r>
      <w:r>
        <w:rPr/>
        <w:t>fim.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ORÇAMENTÁRIOS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76" w:lineRule="auto" w:before="0"/>
        <w:ind w:left="160" w:right="105" w:firstLine="0"/>
        <w:jc w:val="both"/>
        <w:rPr>
          <w:b/>
          <w:sz w:val="22"/>
        </w:rPr>
      </w:pPr>
      <w:r>
        <w:rPr>
          <w:b/>
          <w:sz w:val="22"/>
        </w:rPr>
        <w:t>11.1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fazer</w:t>
      </w:r>
      <w:r>
        <w:rPr>
          <w:spacing w:val="1"/>
          <w:sz w:val="22"/>
        </w:rPr>
        <w:t> </w:t>
      </w:r>
      <w:r>
        <w:rPr>
          <w:sz w:val="22"/>
        </w:rPr>
        <w:t>face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licitatório,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utilizar-se-á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Funcional</w:t>
      </w:r>
      <w:r>
        <w:rPr>
          <w:spacing w:val="1"/>
          <w:sz w:val="22"/>
        </w:rPr>
        <w:t> </w:t>
      </w:r>
      <w:r>
        <w:rPr>
          <w:sz w:val="22"/>
        </w:rPr>
        <w:t>Programática:</w:t>
      </w:r>
      <w:r>
        <w:rPr>
          <w:spacing w:val="1"/>
          <w:sz w:val="22"/>
        </w:rPr>
        <w:t> </w:t>
      </w:r>
      <w:r>
        <w:rPr>
          <w:b/>
          <w:sz w:val="22"/>
        </w:rPr>
        <w:t>Exercício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Atividade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1515.103050010.2.061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Manutenção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Programa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Vigilância em Saúde, Classificação econômica 3.3.90.30.00 Material de consumo, Subelemento 3.3.90.30.09, no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valor de R$ 17.074,00, Exercício 2021 Atividade 1515.103030010.2.059 Manutenção do Programa Farmácia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Básica , Classificação econômica 3.3.90.30.00 Material de consumo, Subelemento 3.3.90.30.09, no valor de R$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69.247,00, Exercício 2021 Atividade 1515.103020010.2.057 Manutenção do Hospital,Postos e Unidades Básicas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Saúde,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Classificação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econômica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3.3.90.30.00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Material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consumo,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Subelemento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3.3.90.30.09,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valor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90" w:footer="0" w:top="1860" w:bottom="280" w:left="920" w:right="4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2"/>
      </w:pPr>
      <w:r>
        <w:rPr/>
        <w:t>R$ 62.702,90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1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CLÁUSULA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DÉCIMA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SEGUNDA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PAGAMENTO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603" w:val="left" w:leader="none"/>
        </w:tabs>
        <w:spacing w:line="240" w:lineRule="auto" w:before="0" w:after="0"/>
        <w:ind w:left="160" w:right="1563" w:firstLine="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6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apresentar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liquidação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despesa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52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1"/>
        <w:ind w:left="160" w:right="108"/>
        <w:jc w:val="both"/>
      </w:pPr>
      <w:r>
        <w:rPr>
          <w:b/>
        </w:rPr>
        <w:t>a) </w:t>
      </w:r>
      <w:r>
        <w:rPr/>
        <w:t>Condições de pagamento: a ser pago no prazo em até trinta dias, contado a partir da data final do período de</w:t>
      </w:r>
      <w:r>
        <w:rPr>
          <w:spacing w:val="1"/>
        </w:rPr>
        <w:t> </w:t>
      </w:r>
      <w:r>
        <w:rPr/>
        <w:t>adimplemento da obrigação, na proporção dos produtos efetivamente fornecidos no período respectivo, segundo as</w:t>
      </w:r>
      <w:r>
        <w:rPr>
          <w:spacing w:val="1"/>
        </w:rPr>
        <w:t> </w:t>
      </w:r>
      <w:r>
        <w:rPr/>
        <w:t>autorizações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fiscais/faturas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recibos</w:t>
      </w:r>
      <w:r>
        <w:rPr>
          <w:spacing w:val="1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atestadas</w:t>
      </w:r>
      <w:r>
        <w:rPr>
          <w:spacing w:val="-1"/>
        </w:rPr>
        <w:t> </w:t>
      </w:r>
      <w:r>
        <w:rPr/>
        <w:t>pelo</w:t>
      </w:r>
      <w:r>
        <w:rPr>
          <w:spacing w:val="-4"/>
        </w:rPr>
        <w:t> </w:t>
      </w:r>
      <w:r>
        <w:rPr/>
        <w:t>setor</w:t>
      </w:r>
      <w:r>
        <w:rPr>
          <w:spacing w:val="-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observadas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Ordem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</w:t>
      </w:r>
      <w:r>
        <w:rPr>
          <w:spacing w:val="-1"/>
        </w:rPr>
        <w:t> </w:t>
      </w:r>
      <w:r>
        <w:rPr/>
        <w:t>emitida.</w:t>
      </w:r>
    </w:p>
    <w:p>
      <w:pPr>
        <w:pStyle w:val="ListParagraph"/>
        <w:numPr>
          <w:ilvl w:val="1"/>
          <w:numId w:val="6"/>
        </w:numPr>
        <w:tabs>
          <w:tab w:pos="655" w:val="left" w:leader="none"/>
        </w:tabs>
        <w:spacing w:line="240" w:lineRule="auto" w:before="15" w:after="0"/>
        <w:ind w:left="160" w:right="105" w:firstLine="0"/>
        <w:jc w:val="both"/>
        <w:rPr>
          <w:sz w:val="22"/>
        </w:rPr>
      </w:pPr>
      <w:r>
        <w:rPr>
          <w:sz w:val="22"/>
        </w:rPr>
        <w:t>- Para</w:t>
      </w:r>
      <w:r>
        <w:rPr>
          <w:spacing w:val="1"/>
          <w:sz w:val="22"/>
        </w:rPr>
        <w:t> </w:t>
      </w:r>
      <w:r>
        <w:rPr>
          <w:sz w:val="22"/>
        </w:rPr>
        <w:t>efeito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 fiscal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fatura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acompanhada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comprovação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regularidade fiscal para com a Seguridade Social (INSS), a Fazenda Federal, Estadual e Municipal do domicílio ou</w:t>
      </w:r>
      <w:r>
        <w:rPr>
          <w:spacing w:val="1"/>
          <w:sz w:val="22"/>
        </w:rPr>
        <w:t> </w:t>
      </w:r>
      <w:r>
        <w:rPr>
          <w:sz w:val="22"/>
        </w:rPr>
        <w:t>sede</w:t>
      </w:r>
      <w:r>
        <w:rPr>
          <w:spacing w:val="-1"/>
          <w:sz w:val="22"/>
        </w:rPr>
        <w:t> </w:t>
      </w:r>
      <w:r>
        <w:rPr>
          <w:sz w:val="22"/>
        </w:rPr>
        <w:t>da CONTRATADA</w:t>
      </w:r>
      <w:r>
        <w:rPr>
          <w:spacing w:val="-2"/>
          <w:sz w:val="22"/>
        </w:rPr>
        <w:t> </w:t>
      </w:r>
      <w:r>
        <w:rPr>
          <w:sz w:val="22"/>
        </w:rPr>
        <w:t>assim</w:t>
      </w:r>
      <w:r>
        <w:rPr>
          <w:spacing w:val="-4"/>
          <w:sz w:val="22"/>
        </w:rPr>
        <w:t> </w:t>
      </w:r>
      <w:r>
        <w:rPr>
          <w:sz w:val="22"/>
        </w:rPr>
        <w:t>como Certidão</w:t>
      </w:r>
      <w:r>
        <w:rPr>
          <w:spacing w:val="-1"/>
          <w:sz w:val="22"/>
        </w:rPr>
        <w:t> </w:t>
      </w:r>
      <w:r>
        <w:rPr>
          <w:sz w:val="22"/>
        </w:rPr>
        <w:t>negativa de Débitos</w:t>
      </w:r>
      <w:r>
        <w:rPr>
          <w:spacing w:val="-3"/>
          <w:sz w:val="22"/>
        </w:rPr>
        <w:t> </w:t>
      </w:r>
      <w:r>
        <w:rPr>
          <w:sz w:val="22"/>
        </w:rPr>
        <w:t>Trabalhistas</w:t>
      </w:r>
      <w:r>
        <w:rPr>
          <w:spacing w:val="-2"/>
          <w:sz w:val="22"/>
        </w:rPr>
        <w:t> </w:t>
      </w:r>
      <w:r>
        <w:rPr>
          <w:sz w:val="22"/>
        </w:rPr>
        <w:t>e o</w:t>
      </w:r>
      <w:r>
        <w:rPr>
          <w:spacing w:val="-1"/>
          <w:sz w:val="22"/>
        </w:rPr>
        <w:t> </w:t>
      </w:r>
      <w:r>
        <w:rPr>
          <w:sz w:val="22"/>
        </w:rPr>
        <w:t>FGTS.</w:t>
      </w:r>
    </w:p>
    <w:p>
      <w:pPr>
        <w:pStyle w:val="ListParagraph"/>
        <w:numPr>
          <w:ilvl w:val="1"/>
          <w:numId w:val="6"/>
        </w:numPr>
        <w:tabs>
          <w:tab w:pos="622" w:val="left" w:leader="none"/>
        </w:tabs>
        <w:spacing w:line="242" w:lineRule="auto" w:before="14" w:after="0"/>
        <w:ind w:left="160" w:right="109" w:firstLine="0"/>
        <w:jc w:val="both"/>
        <w:rPr>
          <w:sz w:val="22"/>
        </w:rPr>
      </w:pPr>
      <w:r>
        <w:rPr>
          <w:sz w:val="22"/>
        </w:rPr>
        <w:t>- A CONTRATANTE reserva-se o direito de recusar o pagamento se, no ato da atestação, se o fornecimento</w:t>
      </w:r>
      <w:r>
        <w:rPr>
          <w:spacing w:val="1"/>
          <w:sz w:val="22"/>
        </w:rPr>
        <w:t> </w:t>
      </w:r>
      <w:r>
        <w:rPr>
          <w:sz w:val="22"/>
        </w:rPr>
        <w:t>não estiverem em perfeitas condições ou em desacordo com as especificações apresentadas e aceitas, de acordo 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processo</w:t>
      </w:r>
      <w:r>
        <w:rPr>
          <w:spacing w:val="-2"/>
          <w:sz w:val="22"/>
        </w:rPr>
        <w:t> </w:t>
      </w:r>
      <w:r>
        <w:rPr>
          <w:sz w:val="22"/>
        </w:rPr>
        <w:t>administrativo nº</w:t>
      </w:r>
      <w:r>
        <w:rPr>
          <w:spacing w:val="1"/>
          <w:sz w:val="22"/>
        </w:rPr>
        <w:t> </w:t>
      </w:r>
      <w:r>
        <w:rPr>
          <w:sz w:val="22"/>
        </w:rPr>
        <w:t>12010002/2021.</w:t>
      </w:r>
    </w:p>
    <w:p>
      <w:pPr>
        <w:pStyle w:val="ListParagraph"/>
        <w:numPr>
          <w:ilvl w:val="1"/>
          <w:numId w:val="6"/>
        </w:numPr>
        <w:tabs>
          <w:tab w:pos="603" w:val="left" w:leader="none"/>
        </w:tabs>
        <w:spacing w:line="244" w:lineRule="auto" w:before="7" w:after="0"/>
        <w:ind w:left="160" w:right="108" w:firstLine="0"/>
        <w:jc w:val="both"/>
        <w:rPr>
          <w:sz w:val="22"/>
        </w:rPr>
      </w:pPr>
      <w:r>
        <w:rPr>
          <w:sz w:val="22"/>
        </w:rPr>
        <w:t>- A CONTRATANTE poderá deduzir do montante a pagar os valores correspondentes a multas ou indenizações</w:t>
      </w:r>
      <w:r>
        <w:rPr>
          <w:spacing w:val="-52"/>
          <w:sz w:val="22"/>
        </w:rPr>
        <w:t> </w:t>
      </w:r>
      <w:r>
        <w:rPr>
          <w:sz w:val="22"/>
        </w:rPr>
        <w:t>devidas</w:t>
      </w:r>
      <w:r>
        <w:rPr>
          <w:spacing w:val="-1"/>
          <w:sz w:val="22"/>
        </w:rPr>
        <w:t> </w:t>
      </w:r>
      <w:r>
        <w:rPr>
          <w:sz w:val="22"/>
        </w:rPr>
        <w:t>pela CONTRATADA, nos termos deste processo.</w:t>
      </w:r>
    </w:p>
    <w:p>
      <w:pPr>
        <w:pStyle w:val="ListParagraph"/>
        <w:numPr>
          <w:ilvl w:val="1"/>
          <w:numId w:val="6"/>
        </w:numPr>
        <w:tabs>
          <w:tab w:pos="658" w:val="left" w:leader="none"/>
        </w:tabs>
        <w:spacing w:line="240" w:lineRule="auto" w:before="7" w:after="0"/>
        <w:ind w:left="191" w:right="112" w:firstLine="0"/>
        <w:jc w:val="both"/>
        <w:rPr>
          <w:sz w:val="22"/>
        </w:rPr>
      </w:pPr>
      <w:r>
        <w:rPr>
          <w:sz w:val="22"/>
        </w:rPr>
        <w:t>- Nenhum pagamento será efetuado à CONTRATADA enquanto pendente de liquidação qualquer obrigação</w:t>
      </w:r>
      <w:r>
        <w:rPr>
          <w:spacing w:val="1"/>
          <w:sz w:val="22"/>
        </w:rPr>
        <w:t> </w:t>
      </w:r>
      <w:r>
        <w:rPr>
          <w:sz w:val="22"/>
        </w:rPr>
        <w:t>financeira,</w:t>
      </w:r>
      <w:r>
        <w:rPr>
          <w:spacing w:val="-1"/>
          <w:sz w:val="22"/>
        </w:rPr>
        <w:t> </w:t>
      </w:r>
      <w:r>
        <w:rPr>
          <w:sz w:val="22"/>
        </w:rPr>
        <w:t>sem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isso</w:t>
      </w:r>
      <w:r>
        <w:rPr>
          <w:spacing w:val="-1"/>
          <w:sz w:val="22"/>
        </w:rPr>
        <w:t> </w:t>
      </w:r>
      <w:r>
        <w:rPr>
          <w:sz w:val="22"/>
        </w:rPr>
        <w:t>gere</w:t>
      </w:r>
      <w:r>
        <w:rPr>
          <w:spacing w:val="-1"/>
          <w:sz w:val="22"/>
        </w:rPr>
        <w:t> </w:t>
      </w:r>
      <w:r>
        <w:rPr>
          <w:sz w:val="22"/>
        </w:rPr>
        <w:t>direito à</w:t>
      </w:r>
      <w:r>
        <w:rPr>
          <w:spacing w:val="-1"/>
          <w:sz w:val="22"/>
        </w:rPr>
        <w:t> </w:t>
      </w:r>
      <w:r>
        <w:rPr>
          <w:sz w:val="22"/>
        </w:rPr>
        <w:t>alteração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preços,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compensação</w:t>
      </w:r>
      <w:r>
        <w:rPr>
          <w:spacing w:val="-4"/>
          <w:sz w:val="22"/>
        </w:rPr>
        <w:t> </w:t>
      </w:r>
      <w:r>
        <w:rPr>
          <w:sz w:val="22"/>
        </w:rPr>
        <w:t>financeira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atraso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1"/>
          <w:numId w:val="6"/>
        </w:numPr>
        <w:tabs>
          <w:tab w:pos="648" w:val="left" w:leader="none"/>
        </w:tabs>
        <w:spacing w:line="244" w:lineRule="auto" w:before="0" w:after="0"/>
        <w:ind w:left="160" w:right="113" w:firstLine="0"/>
        <w:jc w:val="both"/>
        <w:rPr>
          <w:sz w:val="22"/>
        </w:rPr>
      </w:pPr>
      <w:r>
        <w:rPr>
          <w:b/>
          <w:sz w:val="22"/>
        </w:rPr>
        <w:t>- </w:t>
      </w:r>
      <w:r>
        <w:rPr>
          <w:sz w:val="22"/>
        </w:rPr>
        <w:t>A CONTRATADA deverá encaminhar ao setor financeiro, até 05 (cinco) dias úteis após o recebimento</w:t>
      </w:r>
      <w:r>
        <w:rPr>
          <w:spacing w:val="1"/>
          <w:sz w:val="22"/>
        </w:rPr>
        <w:t> </w:t>
      </w:r>
      <w:r>
        <w:rPr>
          <w:sz w:val="22"/>
        </w:rPr>
        <w:t>definitivo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produtos, a</w:t>
      </w:r>
      <w:r>
        <w:rPr>
          <w:spacing w:val="-3"/>
          <w:sz w:val="22"/>
        </w:rPr>
        <w:t> </w:t>
      </w:r>
      <w:r>
        <w:rPr>
          <w:sz w:val="22"/>
        </w:rPr>
        <w:t>Nota Fiscal/Fatura,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fim</w:t>
      </w:r>
      <w:r>
        <w:rPr>
          <w:spacing w:val="-4"/>
          <w:sz w:val="22"/>
        </w:rPr>
        <w:t> </w:t>
      </w:r>
      <w:r>
        <w:rPr>
          <w:sz w:val="22"/>
        </w:rPr>
        <w:t>de que</w:t>
      </w:r>
      <w:r>
        <w:rPr>
          <w:spacing w:val="-1"/>
          <w:sz w:val="22"/>
        </w:rPr>
        <w:t> </w:t>
      </w:r>
      <w:r>
        <w:rPr>
          <w:sz w:val="22"/>
        </w:rPr>
        <w:t>sejam</w:t>
      </w:r>
      <w:r>
        <w:rPr>
          <w:spacing w:val="-4"/>
          <w:sz w:val="22"/>
        </w:rPr>
        <w:t> </w:t>
      </w:r>
      <w:r>
        <w:rPr>
          <w:sz w:val="22"/>
        </w:rPr>
        <w:t>adotadas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2"/>
          <w:sz w:val="22"/>
        </w:rPr>
        <w:t> </w:t>
      </w:r>
      <w:r>
        <w:rPr>
          <w:sz w:val="22"/>
        </w:rPr>
        <w:t>afetas ao</w:t>
      </w:r>
      <w:r>
        <w:rPr>
          <w:spacing w:val="-3"/>
          <w:sz w:val="22"/>
        </w:rPr>
        <w:t> </w:t>
      </w:r>
      <w:r>
        <w:rPr>
          <w:sz w:val="22"/>
        </w:rPr>
        <w:t>pagamento</w:t>
      </w:r>
      <w:r>
        <w:rPr>
          <w:color w:val="0000FF"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742" w:val="left" w:leader="none"/>
        </w:tabs>
        <w:spacing w:line="240" w:lineRule="auto" w:before="3" w:after="0"/>
        <w:ind w:left="160" w:right="112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Fiscal/Fatura</w:t>
      </w:r>
      <w:r>
        <w:rPr>
          <w:spacing w:val="1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examinada</w:t>
      </w:r>
      <w:r>
        <w:rPr>
          <w:spacing w:val="1"/>
          <w:sz w:val="22"/>
        </w:rPr>
        <w:t> </w:t>
      </w:r>
      <w:r>
        <w:rPr>
          <w:sz w:val="22"/>
        </w:rPr>
        <w:t>diretamente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CONTRATANTE, o qual somente atestará a execução do objeto e liberará a referida Nota Fiscal/Fatura para</w:t>
      </w:r>
      <w:r>
        <w:rPr>
          <w:spacing w:val="1"/>
          <w:sz w:val="22"/>
        </w:rPr>
        <w:t> </w:t>
      </w:r>
      <w:r>
        <w:rPr>
          <w:sz w:val="22"/>
        </w:rPr>
        <w:t>pagamento quando cumpridas, pela CONTRATADA, todas as condições pactuadas relativas ao objeto do termo 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1"/>
          <w:numId w:val="6"/>
        </w:numPr>
        <w:tabs>
          <w:tab w:pos="653" w:val="left" w:leader="none"/>
        </w:tabs>
        <w:spacing w:line="240" w:lineRule="auto" w:before="0" w:after="0"/>
        <w:ind w:left="160" w:right="109" w:firstLine="0"/>
        <w:jc w:val="both"/>
        <w:rPr>
          <w:sz w:val="22"/>
        </w:rPr>
      </w:pPr>
      <w:r>
        <w:rPr>
          <w:sz w:val="22"/>
        </w:rPr>
        <w:t>- Havendo erro na Nota Fiscal/Fatura ou circunstância que impeça a liquidação da despesa, aquela será</w:t>
      </w:r>
      <w:r>
        <w:rPr>
          <w:spacing w:val="1"/>
          <w:sz w:val="22"/>
        </w:rPr>
        <w:t> </w:t>
      </w:r>
      <w:r>
        <w:rPr>
          <w:sz w:val="22"/>
        </w:rPr>
        <w:t>devolvida pelo Fiscal à CONTRATADA e o pagamento ficará pendente até que a mesma providencie as medidas</w:t>
      </w:r>
      <w:r>
        <w:rPr>
          <w:spacing w:val="1"/>
          <w:sz w:val="22"/>
        </w:rPr>
        <w:t> </w:t>
      </w:r>
      <w:r>
        <w:rPr>
          <w:sz w:val="22"/>
        </w:rPr>
        <w:t>saneadoras. Nesta hipótese, o prazo para pagamento iniciar-se-á após a regularização da situação ou reapresentação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fiscal, não</w:t>
      </w:r>
      <w:r>
        <w:rPr>
          <w:spacing w:val="-2"/>
          <w:sz w:val="22"/>
        </w:rPr>
        <w:t> </w:t>
      </w:r>
      <w:r>
        <w:rPr>
          <w:sz w:val="22"/>
        </w:rPr>
        <w:t>acarretando qualquer ônus</w:t>
      </w:r>
      <w:r>
        <w:rPr>
          <w:spacing w:val="-2"/>
          <w:sz w:val="22"/>
        </w:rPr>
        <w:t> </w:t>
      </w:r>
      <w:r>
        <w:rPr>
          <w:sz w:val="22"/>
        </w:rPr>
        <w:t>para a</w:t>
      </w:r>
      <w:r>
        <w:rPr>
          <w:spacing w:val="-3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6"/>
        </w:numPr>
        <w:tabs>
          <w:tab w:pos="641" w:val="left" w:leader="none"/>
        </w:tabs>
        <w:spacing w:line="240" w:lineRule="auto" w:before="2" w:after="0"/>
        <w:ind w:left="191" w:right="112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Setor</w:t>
      </w:r>
      <w:r>
        <w:rPr>
          <w:spacing w:val="2"/>
          <w:sz w:val="22"/>
        </w:rPr>
        <w:t> </w:t>
      </w:r>
      <w:r>
        <w:rPr>
          <w:sz w:val="22"/>
        </w:rPr>
        <w:t>Financeiro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Prefeitura</w:t>
      </w:r>
      <w:r>
        <w:rPr>
          <w:spacing w:val="-1"/>
          <w:sz w:val="22"/>
        </w:rPr>
        <w:t> </w:t>
      </w:r>
      <w:r>
        <w:rPr>
          <w:sz w:val="22"/>
        </w:rPr>
        <w:t>Municipal de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Pirabas/FUNDO MUNICIPAL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SAUDE</w:t>
      </w:r>
      <w:r>
        <w:rPr>
          <w:spacing w:val="1"/>
          <w:sz w:val="22"/>
        </w:rPr>
        <w:t> </w:t>
      </w:r>
      <w:r>
        <w:rPr>
          <w:sz w:val="22"/>
        </w:rPr>
        <w:t>terá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direito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descontar de</w:t>
      </w:r>
      <w:r>
        <w:rPr>
          <w:spacing w:val="-2"/>
          <w:sz w:val="22"/>
        </w:rPr>
        <w:t> </w:t>
      </w:r>
      <w:r>
        <w:rPr>
          <w:sz w:val="22"/>
        </w:rPr>
        <w:t>faturas,</w:t>
      </w:r>
      <w:r>
        <w:rPr>
          <w:spacing w:val="-1"/>
          <w:sz w:val="22"/>
        </w:rPr>
        <w:t> </w:t>
      </w:r>
      <w:r>
        <w:rPr>
          <w:sz w:val="22"/>
        </w:rPr>
        <w:t>quaisquer</w:t>
      </w:r>
      <w:r>
        <w:rPr>
          <w:spacing w:val="-2"/>
          <w:sz w:val="22"/>
        </w:rPr>
        <w:t> </w:t>
      </w:r>
      <w:r>
        <w:rPr>
          <w:sz w:val="22"/>
        </w:rPr>
        <w:t>débitos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CONTRATADA,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consequência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penalidades</w:t>
      </w:r>
      <w:r>
        <w:rPr>
          <w:spacing w:val="-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spacing w:before="6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 PREÇO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REVISÃO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634" w:val="left" w:leader="none"/>
        </w:tabs>
        <w:spacing w:line="240" w:lineRule="auto" w:before="0" w:after="0"/>
        <w:ind w:left="633" w:right="0" w:hanging="443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 do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4"/>
          <w:sz w:val="22"/>
        </w:rPr>
        <w:t> </w:t>
      </w:r>
      <w:r>
        <w:rPr>
          <w:sz w:val="22"/>
        </w:rPr>
        <w:t>será executado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preço ofertado</w:t>
      </w:r>
      <w:r>
        <w:rPr>
          <w:spacing w:val="-3"/>
          <w:sz w:val="22"/>
        </w:rPr>
        <w:t> </w:t>
      </w:r>
      <w:r>
        <w:rPr>
          <w:sz w:val="22"/>
        </w:rPr>
        <w:t>na proposta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vencedora.</w:t>
      </w: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0" w:lineRule="auto" w:before="14" w:after="0"/>
        <w:ind w:left="191" w:right="11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4"/>
          <w:sz w:val="22"/>
        </w:rPr>
        <w:t> </w:t>
      </w:r>
      <w:r>
        <w:rPr>
          <w:sz w:val="22"/>
        </w:rPr>
        <w:t>Os</w:t>
      </w:r>
      <w:r>
        <w:rPr>
          <w:spacing w:val="29"/>
          <w:sz w:val="22"/>
        </w:rPr>
        <w:t> </w:t>
      </w:r>
      <w:r>
        <w:rPr>
          <w:sz w:val="22"/>
        </w:rPr>
        <w:t>preços</w:t>
      </w:r>
      <w:r>
        <w:rPr>
          <w:spacing w:val="28"/>
          <w:sz w:val="22"/>
        </w:rPr>
        <w:t> </w:t>
      </w:r>
      <w:r>
        <w:rPr>
          <w:sz w:val="22"/>
        </w:rPr>
        <w:t>ajustados</w:t>
      </w:r>
      <w:r>
        <w:rPr>
          <w:spacing w:val="26"/>
          <w:sz w:val="22"/>
        </w:rPr>
        <w:t> </w:t>
      </w:r>
      <w:r>
        <w:rPr>
          <w:sz w:val="22"/>
        </w:rPr>
        <w:t>já</w:t>
      </w:r>
      <w:r>
        <w:rPr>
          <w:spacing w:val="29"/>
          <w:sz w:val="22"/>
        </w:rPr>
        <w:t> </w:t>
      </w:r>
      <w:r>
        <w:rPr>
          <w:sz w:val="22"/>
        </w:rPr>
        <w:t>levam</w:t>
      </w:r>
      <w:r>
        <w:rPr>
          <w:spacing w:val="24"/>
          <w:sz w:val="22"/>
        </w:rPr>
        <w:t> </w:t>
      </w:r>
      <w:r>
        <w:rPr>
          <w:sz w:val="22"/>
        </w:rPr>
        <w:t>em</w:t>
      </w:r>
      <w:r>
        <w:rPr>
          <w:spacing w:val="24"/>
          <w:sz w:val="22"/>
        </w:rPr>
        <w:t> </w:t>
      </w:r>
      <w:r>
        <w:rPr>
          <w:sz w:val="22"/>
        </w:rPr>
        <w:t>conta</w:t>
      </w:r>
      <w:r>
        <w:rPr>
          <w:spacing w:val="29"/>
          <w:sz w:val="22"/>
        </w:rPr>
        <w:t> </w:t>
      </w:r>
      <w:r>
        <w:rPr>
          <w:sz w:val="22"/>
        </w:rPr>
        <w:t>todas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quaisquer</w:t>
      </w:r>
      <w:r>
        <w:rPr>
          <w:spacing w:val="29"/>
          <w:sz w:val="22"/>
        </w:rPr>
        <w:t> </w:t>
      </w:r>
      <w:r>
        <w:rPr>
          <w:sz w:val="22"/>
        </w:rPr>
        <w:t>despesas</w:t>
      </w:r>
      <w:r>
        <w:rPr>
          <w:spacing w:val="26"/>
          <w:sz w:val="22"/>
        </w:rPr>
        <w:t> </w:t>
      </w:r>
      <w:r>
        <w:rPr>
          <w:sz w:val="22"/>
        </w:rPr>
        <w:t>incidentes</w:t>
      </w:r>
      <w:r>
        <w:rPr>
          <w:spacing w:val="29"/>
          <w:sz w:val="22"/>
        </w:rPr>
        <w:t> </w:t>
      </w:r>
      <w:r>
        <w:rPr>
          <w:sz w:val="22"/>
        </w:rPr>
        <w:t>na</w:t>
      </w:r>
      <w:r>
        <w:rPr>
          <w:spacing w:val="29"/>
          <w:sz w:val="22"/>
        </w:rPr>
        <w:t> </w:t>
      </w:r>
      <w:r>
        <w:rPr>
          <w:sz w:val="22"/>
        </w:rPr>
        <w:t>execução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objeto,</w:t>
      </w:r>
      <w:r>
        <w:rPr>
          <w:spacing w:val="28"/>
          <w:sz w:val="22"/>
        </w:rPr>
        <w:t> </w:t>
      </w:r>
      <w:r>
        <w:rPr>
          <w:sz w:val="22"/>
        </w:rPr>
        <w:t>tais</w:t>
      </w:r>
      <w:r>
        <w:rPr>
          <w:spacing w:val="-52"/>
          <w:sz w:val="22"/>
        </w:rPr>
        <w:t> </w:t>
      </w:r>
      <w:r>
        <w:rPr>
          <w:sz w:val="22"/>
        </w:rPr>
        <w:t>como: tributos e</w:t>
      </w:r>
      <w:r>
        <w:rPr>
          <w:spacing w:val="-2"/>
          <w:sz w:val="22"/>
        </w:rPr>
        <w:t> </w:t>
      </w:r>
      <w:r>
        <w:rPr>
          <w:sz w:val="22"/>
        </w:rPr>
        <w:t>encargos sociais,</w:t>
      </w:r>
      <w:r>
        <w:rPr>
          <w:spacing w:val="-2"/>
          <w:sz w:val="22"/>
        </w:rPr>
        <w:t> </w:t>
      </w:r>
      <w:r>
        <w:rPr>
          <w:sz w:val="22"/>
        </w:rPr>
        <w:t>transportes e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outros.</w:t>
      </w:r>
    </w:p>
    <w:p>
      <w:pPr>
        <w:pStyle w:val="ListParagraph"/>
        <w:numPr>
          <w:ilvl w:val="1"/>
          <w:numId w:val="7"/>
        </w:numPr>
        <w:tabs>
          <w:tab w:pos="648" w:val="left" w:leader="none"/>
        </w:tabs>
        <w:spacing w:line="240" w:lineRule="auto" w:before="15" w:after="0"/>
        <w:ind w:left="191" w:right="11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preço</w:t>
      </w:r>
      <w:r>
        <w:rPr>
          <w:spacing w:val="10"/>
          <w:sz w:val="22"/>
        </w:rPr>
        <w:t> </w:t>
      </w:r>
      <w:r>
        <w:rPr>
          <w:sz w:val="22"/>
        </w:rPr>
        <w:t>ajustado</w:t>
      </w:r>
      <w:r>
        <w:rPr>
          <w:spacing w:val="11"/>
          <w:sz w:val="22"/>
        </w:rPr>
        <w:t> </w:t>
      </w:r>
      <w:r>
        <w:rPr>
          <w:sz w:val="22"/>
        </w:rPr>
        <w:t>também</w:t>
      </w:r>
      <w:r>
        <w:rPr>
          <w:spacing w:val="9"/>
          <w:sz w:val="22"/>
        </w:rPr>
        <w:t> </w:t>
      </w:r>
      <w:r>
        <w:rPr>
          <w:sz w:val="22"/>
        </w:rPr>
        <w:t>poderá</w:t>
      </w:r>
      <w:r>
        <w:rPr>
          <w:spacing w:val="12"/>
          <w:sz w:val="22"/>
        </w:rPr>
        <w:t> </w:t>
      </w:r>
      <w:r>
        <w:rPr>
          <w:sz w:val="22"/>
        </w:rPr>
        <w:t>sofrer</w:t>
      </w:r>
      <w:r>
        <w:rPr>
          <w:spacing w:val="12"/>
          <w:sz w:val="22"/>
        </w:rPr>
        <w:t> </w:t>
      </w:r>
      <w:r>
        <w:rPr>
          <w:sz w:val="22"/>
        </w:rPr>
        <w:t>correção</w:t>
      </w:r>
      <w:r>
        <w:rPr>
          <w:spacing w:val="13"/>
          <w:sz w:val="22"/>
        </w:rPr>
        <w:t> </w:t>
      </w:r>
      <w:r>
        <w:rPr>
          <w:sz w:val="22"/>
        </w:rPr>
        <w:t>desde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reste</w:t>
      </w:r>
      <w:r>
        <w:rPr>
          <w:spacing w:val="14"/>
          <w:sz w:val="22"/>
        </w:rPr>
        <w:t> </w:t>
      </w:r>
      <w:r>
        <w:rPr>
          <w:sz w:val="22"/>
        </w:rPr>
        <w:t>comprovada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ocorrência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quaisquer</w:t>
      </w:r>
      <w:r>
        <w:rPr>
          <w:spacing w:val="12"/>
          <w:sz w:val="22"/>
        </w:rPr>
        <w:t> </w:t>
      </w:r>
      <w:r>
        <w:rPr>
          <w:sz w:val="22"/>
        </w:rPr>
        <w:t>das</w:t>
      </w:r>
      <w:r>
        <w:rPr>
          <w:spacing w:val="-52"/>
          <w:sz w:val="22"/>
        </w:rPr>
        <w:t> </w:t>
      </w:r>
      <w:r>
        <w:rPr>
          <w:sz w:val="22"/>
        </w:rPr>
        <w:t>hipóteses</w:t>
      </w:r>
      <w:r>
        <w:rPr>
          <w:spacing w:val="-1"/>
          <w:sz w:val="22"/>
        </w:rPr>
        <w:t> </w:t>
      </w:r>
      <w:r>
        <w:rPr>
          <w:sz w:val="22"/>
        </w:rPr>
        <w:t>previstas na alínea “d”,</w:t>
      </w:r>
      <w:r>
        <w:rPr>
          <w:spacing w:val="-3"/>
          <w:sz w:val="22"/>
        </w:rPr>
        <w:t> </w:t>
      </w:r>
      <w:r>
        <w:rPr>
          <w:sz w:val="22"/>
        </w:rPr>
        <w:t>do inciso II, do</w:t>
      </w:r>
      <w:r>
        <w:rPr>
          <w:spacing w:val="-1"/>
          <w:sz w:val="22"/>
        </w:rPr>
        <w:t> </w:t>
      </w:r>
      <w:r>
        <w:rPr>
          <w:sz w:val="22"/>
        </w:rPr>
        <w:t>art. 65 da Lei nº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7"/>
        </w:numPr>
        <w:tabs>
          <w:tab w:pos="648" w:val="left" w:leader="none"/>
        </w:tabs>
        <w:spacing w:line="240" w:lineRule="auto" w:before="15" w:after="0"/>
        <w:ind w:left="191" w:right="103" w:firstLine="0"/>
        <w:jc w:val="both"/>
        <w:rPr>
          <w:sz w:val="22"/>
        </w:rPr>
      </w:pPr>
      <w:r>
        <w:rPr>
          <w:sz w:val="22"/>
        </w:rPr>
        <w:t>- A CONTRATADA têm direito ao equilíbrio econômico-financeiro do Contrato, procedendo-se à revisão do</w:t>
      </w:r>
      <w:r>
        <w:rPr>
          <w:spacing w:val="1"/>
          <w:sz w:val="22"/>
        </w:rPr>
        <w:t> </w:t>
      </w:r>
      <w:r>
        <w:rPr>
          <w:sz w:val="22"/>
        </w:rPr>
        <w:t>mesmo a qualquer tempo, desde que ocorra variação de preços, que seja imprevisível ou previsível, porém com</w:t>
      </w:r>
      <w:r>
        <w:rPr>
          <w:spacing w:val="1"/>
          <w:sz w:val="22"/>
        </w:rPr>
        <w:t> </w:t>
      </w:r>
      <w:r>
        <w:rPr>
          <w:sz w:val="22"/>
        </w:rPr>
        <w:t>consequências</w:t>
      </w:r>
      <w:r>
        <w:rPr>
          <w:spacing w:val="1"/>
          <w:sz w:val="22"/>
        </w:rPr>
        <w:t> </w:t>
      </w:r>
      <w:r>
        <w:rPr>
          <w:sz w:val="22"/>
        </w:rPr>
        <w:t>incalculáveis,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onere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desonere</w:t>
      </w:r>
      <w:r>
        <w:rPr>
          <w:spacing w:val="1"/>
          <w:sz w:val="22"/>
        </w:rPr>
        <w:t> </w:t>
      </w:r>
      <w:r>
        <w:rPr>
          <w:sz w:val="22"/>
        </w:rPr>
        <w:t>excessivamente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pactuadas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instrumento.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44" w:val="left" w:leader="none"/>
        </w:tabs>
        <w:spacing w:line="244" w:lineRule="auto" w:before="0" w:after="0"/>
        <w:ind w:left="191" w:right="113" w:firstLine="0"/>
        <w:jc w:val="both"/>
        <w:rPr>
          <w:sz w:val="22"/>
        </w:rPr>
      </w:pPr>
      <w:r>
        <w:rPr>
          <w:sz w:val="22"/>
        </w:rPr>
        <w:t>A CONTRATADA, quando for o caso, deverá formular à Administração requerimento para revisão do Contrato,</w:t>
      </w:r>
      <w:r>
        <w:rPr>
          <w:spacing w:val="1"/>
          <w:sz w:val="22"/>
        </w:rPr>
        <w:t> </w:t>
      </w:r>
      <w:r>
        <w:rPr>
          <w:sz w:val="22"/>
        </w:rPr>
        <w:t>comprovando</w:t>
      </w:r>
      <w:r>
        <w:rPr>
          <w:spacing w:val="-1"/>
          <w:sz w:val="22"/>
        </w:rPr>
        <w:t> </w:t>
      </w:r>
      <w:r>
        <w:rPr>
          <w:sz w:val="22"/>
        </w:rPr>
        <w:t>a ocorrência</w:t>
      </w:r>
      <w:r>
        <w:rPr>
          <w:spacing w:val="-2"/>
          <w:sz w:val="22"/>
        </w:rPr>
        <w:t> </w:t>
      </w:r>
      <w:r>
        <w:rPr>
          <w:sz w:val="22"/>
        </w:rPr>
        <w:t>de aumento de</w:t>
      </w:r>
      <w:r>
        <w:rPr>
          <w:spacing w:val="-2"/>
          <w:sz w:val="22"/>
        </w:rPr>
        <w:t> </w:t>
      </w:r>
      <w:r>
        <w:rPr>
          <w:sz w:val="22"/>
        </w:rPr>
        <w:t>preços;</w:t>
      </w:r>
    </w:p>
    <w:p>
      <w:pPr>
        <w:pStyle w:val="ListParagraph"/>
        <w:numPr>
          <w:ilvl w:val="0"/>
          <w:numId w:val="8"/>
        </w:numPr>
        <w:tabs>
          <w:tab w:pos="485" w:val="left" w:leader="none"/>
        </w:tabs>
        <w:spacing w:line="240" w:lineRule="auto" w:before="5" w:after="0"/>
        <w:ind w:left="191" w:right="106" w:firstLine="0"/>
        <w:jc w:val="both"/>
        <w:rPr>
          <w:sz w:val="22"/>
        </w:rPr>
      </w:pPr>
      <w:r>
        <w:rPr>
          <w:sz w:val="22"/>
        </w:rPr>
        <w:t>A comprovação será feita por meio de documentos, tais como lista de preço de fabricantes, notas fiscais de</w:t>
      </w:r>
      <w:r>
        <w:rPr>
          <w:spacing w:val="1"/>
          <w:sz w:val="22"/>
        </w:rPr>
        <w:t> </w:t>
      </w:r>
      <w:r>
        <w:rPr>
          <w:sz w:val="22"/>
        </w:rPr>
        <w:t>aquisição de matérias- primas, de transporte de mercadoria, alusivas à época da elaboração da proposta e do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-1"/>
          <w:sz w:val="22"/>
        </w:rPr>
        <w:t> </w:t>
      </w:r>
      <w:r>
        <w:rPr>
          <w:sz w:val="22"/>
        </w:rPr>
        <w:t>do pedido de</w:t>
      </w:r>
      <w:r>
        <w:rPr>
          <w:spacing w:val="-2"/>
          <w:sz w:val="22"/>
        </w:rPr>
        <w:t> </w:t>
      </w:r>
      <w:r>
        <w:rPr>
          <w:sz w:val="22"/>
        </w:rPr>
        <w:t>revisão do Contrato;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390" w:footer="0" w:top="1860" w:bottom="280" w:left="9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13" w:val="left" w:leader="none"/>
        </w:tabs>
        <w:spacing w:line="240" w:lineRule="auto" w:before="0" w:after="0"/>
        <w:ind w:left="191" w:right="108" w:hanging="17"/>
        <w:jc w:val="both"/>
        <w:rPr>
          <w:sz w:val="22"/>
        </w:rPr>
      </w:pPr>
      <w:r>
        <w:rPr>
          <w:sz w:val="22"/>
        </w:rPr>
        <w:t>Junto com o requerimento, a CONTRATADA deverá apresentar planilhas de custos comparativas entre a data da</w:t>
      </w:r>
      <w:r>
        <w:rPr>
          <w:spacing w:val="1"/>
          <w:sz w:val="22"/>
        </w:rPr>
        <w:t> </w:t>
      </w:r>
      <w:r>
        <w:rPr>
          <w:sz w:val="22"/>
        </w:rPr>
        <w:t>formulação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proposta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do</w:t>
      </w:r>
      <w:r>
        <w:rPr>
          <w:spacing w:val="32"/>
          <w:sz w:val="22"/>
        </w:rPr>
        <w:t> </w:t>
      </w:r>
      <w:r>
        <w:rPr>
          <w:sz w:val="22"/>
        </w:rPr>
        <w:t>momento</w:t>
      </w:r>
      <w:r>
        <w:rPr>
          <w:spacing w:val="32"/>
          <w:sz w:val="22"/>
        </w:rPr>
        <w:t> </w:t>
      </w:r>
      <w:r>
        <w:rPr>
          <w:sz w:val="22"/>
        </w:rPr>
        <w:t>do</w:t>
      </w:r>
      <w:r>
        <w:rPr>
          <w:spacing w:val="32"/>
          <w:sz w:val="22"/>
        </w:rPr>
        <w:t> </w:t>
      </w:r>
      <w:r>
        <w:rPr>
          <w:sz w:val="22"/>
        </w:rPr>
        <w:t>pedido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revisão</w:t>
      </w:r>
      <w:r>
        <w:rPr>
          <w:spacing w:val="30"/>
          <w:sz w:val="22"/>
        </w:rPr>
        <w:t> </w:t>
      </w:r>
      <w:r>
        <w:rPr>
          <w:sz w:val="22"/>
        </w:rPr>
        <w:t>do</w:t>
      </w:r>
      <w:r>
        <w:rPr>
          <w:spacing w:val="32"/>
          <w:sz w:val="22"/>
        </w:rPr>
        <w:t> </w:t>
      </w:r>
      <w:r>
        <w:rPr>
          <w:sz w:val="22"/>
        </w:rPr>
        <w:t>Contrato,</w:t>
      </w:r>
      <w:r>
        <w:rPr>
          <w:spacing w:val="32"/>
          <w:sz w:val="22"/>
        </w:rPr>
        <w:t> </w:t>
      </w:r>
      <w:r>
        <w:rPr>
          <w:sz w:val="22"/>
        </w:rPr>
        <w:t>evidenciando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quanto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aumento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ocorridos repercute</w:t>
      </w:r>
      <w:r>
        <w:rPr>
          <w:spacing w:val="-2"/>
          <w:sz w:val="22"/>
        </w:rPr>
        <w:t> </w:t>
      </w:r>
      <w:r>
        <w:rPr>
          <w:sz w:val="22"/>
        </w:rPr>
        <w:t>no valor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pactuado;</w:t>
      </w:r>
    </w:p>
    <w:p>
      <w:pPr>
        <w:pStyle w:val="ListParagraph"/>
        <w:numPr>
          <w:ilvl w:val="0"/>
          <w:numId w:val="8"/>
        </w:numPr>
        <w:tabs>
          <w:tab w:pos="427" w:val="left" w:leader="none"/>
        </w:tabs>
        <w:spacing w:line="240" w:lineRule="auto" w:before="19" w:after="0"/>
        <w:ind w:left="426" w:right="0" w:hanging="253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Administração,</w:t>
      </w:r>
      <w:r>
        <w:rPr>
          <w:spacing w:val="-2"/>
          <w:sz w:val="22"/>
        </w:rPr>
        <w:t> </w:t>
      </w:r>
      <w:r>
        <w:rPr>
          <w:sz w:val="22"/>
        </w:rPr>
        <w:t>reconhecendo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desequilíbrio</w:t>
      </w:r>
      <w:r>
        <w:rPr>
          <w:spacing w:val="-4"/>
          <w:sz w:val="22"/>
        </w:rPr>
        <w:t> </w:t>
      </w:r>
      <w:r>
        <w:rPr>
          <w:sz w:val="22"/>
        </w:rPr>
        <w:t>econômico-financeiro,</w:t>
      </w:r>
      <w:r>
        <w:rPr>
          <w:spacing w:val="-2"/>
          <w:sz w:val="22"/>
        </w:rPr>
        <w:t> </w:t>
      </w:r>
      <w:r>
        <w:rPr>
          <w:sz w:val="22"/>
        </w:rPr>
        <w:t>procederá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revisão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615" w:val="left" w:leader="none"/>
        </w:tabs>
        <w:spacing w:line="240" w:lineRule="auto" w:before="0" w:after="0"/>
        <w:ind w:left="160" w:right="117" w:firstLine="0"/>
        <w:jc w:val="both"/>
        <w:rPr>
          <w:sz w:val="22"/>
        </w:rPr>
      </w:pPr>
      <w:r>
        <w:rPr>
          <w:sz w:val="22"/>
        </w:rPr>
        <w:t>- É vedado efetuar acréscimos nos quantitativos, inclusive o acréscimo de que trata o § 1º do art. 65 da Lei nº</w:t>
      </w:r>
      <w:r>
        <w:rPr>
          <w:spacing w:val="1"/>
          <w:sz w:val="22"/>
        </w:rPr>
        <w:t> </w:t>
      </w:r>
      <w:r>
        <w:rPr>
          <w:sz w:val="22"/>
        </w:rPr>
        <w:t>8.666/93,</w:t>
      </w:r>
      <w:r>
        <w:rPr>
          <w:spacing w:val="-1"/>
          <w:sz w:val="22"/>
        </w:rPr>
        <w:t> </w:t>
      </w:r>
      <w:r>
        <w:rPr>
          <w:sz w:val="22"/>
        </w:rPr>
        <w:t>sem</w:t>
      </w:r>
      <w:r>
        <w:rPr>
          <w:spacing w:val="-4"/>
          <w:sz w:val="22"/>
        </w:rPr>
        <w:t> </w:t>
      </w:r>
      <w:r>
        <w:rPr>
          <w:sz w:val="22"/>
        </w:rPr>
        <w:t>prejuízo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possibilidade de</w:t>
      </w:r>
      <w:r>
        <w:rPr>
          <w:spacing w:val="-1"/>
          <w:sz w:val="22"/>
        </w:rPr>
        <w:t> </w:t>
      </w:r>
      <w:r>
        <w:rPr>
          <w:sz w:val="22"/>
        </w:rPr>
        <w:t>alterações dos</w:t>
      </w:r>
      <w:r>
        <w:rPr>
          <w:spacing w:val="-1"/>
          <w:sz w:val="22"/>
        </w:rPr>
        <w:t> </w:t>
      </w:r>
      <w:r>
        <w:rPr>
          <w:sz w:val="22"/>
        </w:rPr>
        <w:t>contratos eventualmente</w:t>
      </w:r>
      <w:r>
        <w:rPr>
          <w:spacing w:val="-2"/>
          <w:sz w:val="22"/>
        </w:rPr>
        <w:t> </w:t>
      </w:r>
      <w:r>
        <w:rPr>
          <w:sz w:val="22"/>
        </w:rPr>
        <w:t>firmados.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4"/>
        </w:rPr>
        <w:t> </w:t>
      </w:r>
      <w:r>
        <w:rPr/>
        <w:t>QUARTA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PENALIDADES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634" w:val="left" w:leader="none"/>
        </w:tabs>
        <w:spacing w:line="242" w:lineRule="auto" w:before="0" w:after="0"/>
        <w:ind w:left="160" w:right="113" w:firstLine="0"/>
        <w:jc w:val="both"/>
        <w:rPr>
          <w:sz w:val="22"/>
        </w:rPr>
      </w:pPr>
      <w:r>
        <w:rPr>
          <w:sz w:val="22"/>
        </w:rPr>
        <w:t>- Pela inexecução total ou parcial deste Contrato, ou pelo descumprimento dos prazos e demais obrigações</w:t>
      </w:r>
      <w:r>
        <w:rPr>
          <w:spacing w:val="1"/>
          <w:sz w:val="22"/>
        </w:rPr>
        <w:t> </w:t>
      </w:r>
      <w:r>
        <w:rPr>
          <w:sz w:val="22"/>
        </w:rPr>
        <w:t>assumidas, a Administração da CONTRATANTE poderá, garantida a prévia defesa, aplicar à CONTRATADA 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0"/>
          <w:numId w:val="10"/>
        </w:numPr>
        <w:tabs>
          <w:tab w:pos="401" w:val="left" w:leader="none"/>
        </w:tabs>
        <w:spacing w:line="240" w:lineRule="auto" w:before="12" w:after="0"/>
        <w:ind w:left="400" w:right="0" w:hanging="241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0"/>
          <w:numId w:val="10"/>
        </w:numPr>
        <w:tabs>
          <w:tab w:pos="427" w:val="left" w:leader="none"/>
        </w:tabs>
        <w:spacing w:line="244" w:lineRule="auto" w:before="11" w:after="0"/>
        <w:ind w:left="160" w:right="117" w:firstLine="0"/>
        <w:jc w:val="both"/>
        <w:rPr>
          <w:sz w:val="22"/>
        </w:rPr>
      </w:pPr>
      <w:r>
        <w:rPr>
          <w:sz w:val="22"/>
        </w:rPr>
        <w:t>Multa de 10% (dez por cento) sobre o valor total deste Contrato, no caso de inexecução total, recolhida no 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15 (quinze) dias corridos, contado da</w:t>
      </w:r>
      <w:r>
        <w:rPr>
          <w:spacing w:val="-1"/>
          <w:sz w:val="22"/>
        </w:rPr>
        <w:t> </w:t>
      </w:r>
      <w:r>
        <w:rPr>
          <w:sz w:val="22"/>
        </w:rPr>
        <w:t>comunicação oficial;</w:t>
      </w:r>
    </w:p>
    <w:p>
      <w:pPr>
        <w:pStyle w:val="ListParagraph"/>
        <w:numPr>
          <w:ilvl w:val="0"/>
          <w:numId w:val="10"/>
        </w:numPr>
        <w:tabs>
          <w:tab w:pos="394" w:val="left" w:leader="none"/>
        </w:tabs>
        <w:spacing w:line="240" w:lineRule="auto" w:before="7" w:after="0"/>
        <w:ind w:left="160" w:right="109" w:firstLine="0"/>
        <w:jc w:val="both"/>
        <w:rPr>
          <w:sz w:val="22"/>
        </w:rPr>
      </w:pPr>
      <w:r>
        <w:rPr>
          <w:sz w:val="22"/>
        </w:rPr>
        <w:t>Multa de 0,5% (cinco décimos por cento) por dia de atraso e por ocorrência, até o máximo de 10% (dez por cento)</w:t>
      </w:r>
      <w:r>
        <w:rPr>
          <w:spacing w:val="-52"/>
          <w:sz w:val="22"/>
        </w:rPr>
        <w:t> </w:t>
      </w:r>
      <w:r>
        <w:rPr>
          <w:sz w:val="22"/>
        </w:rPr>
        <w:t>sobre o valor total deste Contrato, quando a CONTRATADA, injustificadamente ou por motivo não aceito pela</w:t>
      </w:r>
      <w:r>
        <w:rPr>
          <w:spacing w:val="1"/>
          <w:sz w:val="22"/>
        </w:rPr>
        <w:t> </w:t>
      </w:r>
      <w:r>
        <w:rPr>
          <w:sz w:val="22"/>
        </w:rPr>
        <w:t>CONTRATANTE, deixar de atender totalmente à solicitação ou à Ordem de Compra, recolhida no prazo máximo de</w:t>
      </w:r>
      <w:r>
        <w:rPr>
          <w:spacing w:val="-52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-3"/>
          <w:sz w:val="22"/>
        </w:rPr>
        <w:t> </w:t>
      </w:r>
      <w:r>
        <w:rPr>
          <w:sz w:val="22"/>
        </w:rPr>
        <w:t>contado</w:t>
      </w:r>
      <w:r>
        <w:rPr>
          <w:spacing w:val="-2"/>
          <w:sz w:val="22"/>
        </w:rPr>
        <w:t> </w:t>
      </w:r>
      <w:r>
        <w:rPr>
          <w:sz w:val="22"/>
        </w:rPr>
        <w:t>da comunicação oficial;</w:t>
      </w:r>
    </w:p>
    <w:p>
      <w:pPr>
        <w:pStyle w:val="ListParagraph"/>
        <w:numPr>
          <w:ilvl w:val="0"/>
          <w:numId w:val="10"/>
        </w:numPr>
        <w:tabs>
          <w:tab w:pos="454" w:val="left" w:leader="none"/>
        </w:tabs>
        <w:spacing w:line="244" w:lineRule="auto" w:before="13" w:after="0"/>
        <w:ind w:left="160" w:right="114" w:firstLine="0"/>
        <w:jc w:val="both"/>
        <w:rPr>
          <w:sz w:val="22"/>
        </w:rPr>
      </w:pPr>
      <w:r>
        <w:rPr>
          <w:sz w:val="22"/>
        </w:rPr>
        <w:t>Suspensão</w:t>
      </w:r>
      <w:r>
        <w:rPr>
          <w:spacing w:val="33"/>
          <w:sz w:val="22"/>
        </w:rPr>
        <w:t> </w:t>
      </w:r>
      <w:r>
        <w:rPr>
          <w:sz w:val="22"/>
        </w:rPr>
        <w:t>temporária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participar</w:t>
      </w:r>
      <w:r>
        <w:rPr>
          <w:spacing w:val="33"/>
          <w:sz w:val="22"/>
        </w:rPr>
        <w:t> </w:t>
      </w:r>
      <w:r>
        <w:rPr>
          <w:sz w:val="22"/>
        </w:rPr>
        <w:t>em</w:t>
      </w:r>
      <w:r>
        <w:rPr>
          <w:spacing w:val="30"/>
          <w:sz w:val="22"/>
        </w:rPr>
        <w:t> </w:t>
      </w:r>
      <w:r>
        <w:rPr>
          <w:sz w:val="22"/>
        </w:rPr>
        <w:t>licitação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4"/>
          <w:sz w:val="22"/>
        </w:rPr>
        <w:t> </w:t>
      </w:r>
      <w:r>
        <w:rPr>
          <w:sz w:val="22"/>
        </w:rPr>
        <w:t>impedimento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contratar</w:t>
      </w:r>
      <w:r>
        <w:rPr>
          <w:spacing w:val="34"/>
          <w:sz w:val="22"/>
        </w:rPr>
        <w:t> </w:t>
      </w:r>
      <w:r>
        <w:rPr>
          <w:sz w:val="22"/>
        </w:rPr>
        <w:t>com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Administração,</w:t>
      </w:r>
      <w:r>
        <w:rPr>
          <w:spacing w:val="32"/>
          <w:sz w:val="22"/>
        </w:rPr>
        <w:t> </w:t>
      </w:r>
      <w:r>
        <w:rPr>
          <w:sz w:val="22"/>
        </w:rPr>
        <w:t>por</w:t>
      </w:r>
      <w:r>
        <w:rPr>
          <w:spacing w:val="34"/>
          <w:sz w:val="22"/>
        </w:rPr>
        <w:t> </w:t>
      </w:r>
      <w:r>
        <w:rPr>
          <w:sz w:val="22"/>
        </w:rPr>
        <w:t>até</w:t>
      </w:r>
      <w:r>
        <w:rPr>
          <w:spacing w:val="30"/>
          <w:sz w:val="22"/>
        </w:rPr>
        <w:t> </w:t>
      </w:r>
      <w:r>
        <w:rPr>
          <w:sz w:val="22"/>
        </w:rPr>
        <w:t>2</w:t>
      </w:r>
      <w:r>
        <w:rPr>
          <w:spacing w:val="-52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1"/>
          <w:numId w:val="9"/>
        </w:numPr>
        <w:tabs>
          <w:tab w:pos="665" w:val="left" w:leader="none"/>
        </w:tabs>
        <w:spacing w:line="242" w:lineRule="auto" w:before="4" w:after="0"/>
        <w:ind w:left="191" w:right="109" w:firstLine="0"/>
        <w:jc w:val="both"/>
        <w:rPr>
          <w:sz w:val="22"/>
        </w:rPr>
      </w:pPr>
      <w:r>
        <w:rPr>
          <w:sz w:val="22"/>
        </w:rPr>
        <w:t>- Ficará impedida de licitar e de contratar com a Administração Pública, pelo prazo de até 5 (cinco) anos,</w:t>
      </w:r>
      <w:r>
        <w:rPr>
          <w:spacing w:val="1"/>
          <w:sz w:val="22"/>
        </w:rPr>
        <w:t> </w:t>
      </w:r>
      <w:r>
        <w:rPr>
          <w:sz w:val="22"/>
        </w:rPr>
        <w:t>garantido o direito prévio da citação e da ampla defesa, enquanto perdurarem os motivos determinantes da punição</w:t>
      </w:r>
      <w:r>
        <w:rPr>
          <w:spacing w:val="1"/>
          <w:sz w:val="22"/>
        </w:rPr>
        <w:t> </w:t>
      </w:r>
      <w:r>
        <w:rPr>
          <w:sz w:val="22"/>
        </w:rPr>
        <w:t>ou até que seja promovida a reabilitação perante a própria autoridade que aplicou a penalidade, a CONTRATADA</w:t>
      </w:r>
      <w:r>
        <w:rPr>
          <w:spacing w:val="1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0"/>
          <w:numId w:val="11"/>
        </w:numPr>
        <w:tabs>
          <w:tab w:pos="490" w:val="left" w:leader="none"/>
        </w:tabs>
        <w:spacing w:line="240" w:lineRule="auto" w:before="8" w:after="0"/>
        <w:ind w:left="489" w:right="0" w:hanging="242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retardamento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502" w:val="left" w:leader="none"/>
        </w:tabs>
        <w:spacing w:line="240" w:lineRule="auto" w:before="16" w:after="0"/>
        <w:ind w:left="501" w:right="0" w:hanging="254"/>
        <w:jc w:val="left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mantiver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proposta,</w:t>
      </w:r>
      <w:r>
        <w:rPr>
          <w:spacing w:val="-3"/>
          <w:sz w:val="22"/>
        </w:rPr>
        <w:t> </w:t>
      </w:r>
      <w:r>
        <w:rPr>
          <w:sz w:val="22"/>
        </w:rPr>
        <w:t>injustificadamente;</w:t>
      </w:r>
    </w:p>
    <w:p>
      <w:pPr>
        <w:pStyle w:val="ListParagraph"/>
        <w:numPr>
          <w:ilvl w:val="0"/>
          <w:numId w:val="11"/>
        </w:numPr>
        <w:tabs>
          <w:tab w:pos="389" w:val="left" w:leader="none"/>
        </w:tabs>
        <w:spacing w:line="240" w:lineRule="auto" w:before="16" w:after="0"/>
        <w:ind w:left="388" w:right="0" w:hanging="229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modo</w:t>
      </w:r>
      <w:r>
        <w:rPr>
          <w:spacing w:val="-2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0"/>
          <w:numId w:val="11"/>
        </w:numPr>
        <w:tabs>
          <w:tab w:pos="413" w:val="left" w:leader="none"/>
        </w:tabs>
        <w:spacing w:line="240" w:lineRule="auto" w:before="13" w:after="0"/>
        <w:ind w:left="412" w:right="0" w:hanging="253"/>
        <w:jc w:val="left"/>
        <w:rPr>
          <w:sz w:val="22"/>
        </w:rPr>
      </w:pPr>
      <w:r>
        <w:rPr>
          <w:sz w:val="22"/>
        </w:rPr>
        <w:t>Fizer</w:t>
      </w:r>
      <w:r>
        <w:rPr>
          <w:spacing w:val="-1"/>
          <w:sz w:val="22"/>
        </w:rPr>
        <w:t> </w:t>
      </w:r>
      <w:r>
        <w:rPr>
          <w:sz w:val="22"/>
        </w:rPr>
        <w:t>declaração</w:t>
      </w:r>
      <w:r>
        <w:rPr>
          <w:spacing w:val="-4"/>
          <w:sz w:val="22"/>
        </w:rPr>
        <w:t> </w:t>
      </w:r>
      <w:r>
        <w:rPr>
          <w:sz w:val="22"/>
        </w:rPr>
        <w:t>falsa;</w:t>
      </w:r>
    </w:p>
    <w:p>
      <w:pPr>
        <w:pStyle w:val="ListParagraph"/>
        <w:numPr>
          <w:ilvl w:val="0"/>
          <w:numId w:val="11"/>
        </w:numPr>
        <w:tabs>
          <w:tab w:pos="389" w:val="left" w:leader="none"/>
        </w:tabs>
        <w:spacing w:line="240" w:lineRule="auto" w:before="16" w:after="0"/>
        <w:ind w:left="388" w:right="0" w:hanging="229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-3"/>
          <w:sz w:val="22"/>
        </w:rPr>
        <w:t> </w:t>
      </w:r>
      <w:r>
        <w:rPr>
          <w:sz w:val="22"/>
        </w:rPr>
        <w:t>fraude</w:t>
      </w:r>
      <w:r>
        <w:rPr>
          <w:spacing w:val="-3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0"/>
          <w:numId w:val="11"/>
        </w:numPr>
        <w:tabs>
          <w:tab w:pos="365" w:val="left" w:leader="none"/>
        </w:tabs>
        <w:spacing w:line="240" w:lineRule="auto" w:before="16" w:after="0"/>
        <w:ind w:left="364" w:right="0" w:hanging="205"/>
        <w:jc w:val="left"/>
        <w:rPr>
          <w:sz w:val="22"/>
        </w:rPr>
      </w:pPr>
      <w:r>
        <w:rPr>
          <w:sz w:val="22"/>
        </w:rPr>
        <w:t>Falhar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fraudar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387" w:val="left" w:leader="none"/>
        </w:tabs>
        <w:spacing w:line="240" w:lineRule="auto" w:before="13" w:after="0"/>
        <w:ind w:left="386" w:right="0" w:hanging="242"/>
        <w:jc w:val="left"/>
        <w:rPr>
          <w:sz w:val="22"/>
        </w:rPr>
      </w:pP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celebrar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399" w:val="left" w:leader="none"/>
        </w:tabs>
        <w:spacing w:line="240" w:lineRule="auto" w:before="16" w:after="0"/>
        <w:ind w:left="398" w:right="0" w:hanging="254"/>
        <w:jc w:val="left"/>
        <w:rPr>
          <w:sz w:val="22"/>
        </w:rPr>
      </w:pPr>
      <w:r>
        <w:rPr>
          <w:sz w:val="22"/>
        </w:rPr>
        <w:t>Deixar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entregar</w:t>
      </w:r>
      <w:r>
        <w:rPr>
          <w:spacing w:val="-2"/>
          <w:sz w:val="22"/>
        </w:rPr>
        <w:t> </w:t>
      </w:r>
      <w:r>
        <w:rPr>
          <w:sz w:val="22"/>
        </w:rPr>
        <w:t>documentação</w:t>
      </w:r>
      <w:r>
        <w:rPr>
          <w:spacing w:val="-2"/>
          <w:sz w:val="22"/>
        </w:rPr>
        <w:t> </w:t>
      </w:r>
      <w:r>
        <w:rPr>
          <w:sz w:val="22"/>
        </w:rPr>
        <w:t>exigida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0"/>
          <w:numId w:val="11"/>
        </w:numPr>
        <w:tabs>
          <w:tab w:pos="339" w:val="left" w:leader="none"/>
        </w:tabs>
        <w:spacing w:line="240" w:lineRule="auto" w:before="16" w:after="0"/>
        <w:ind w:left="338" w:right="0" w:hanging="194"/>
        <w:jc w:val="left"/>
        <w:rPr>
          <w:sz w:val="22"/>
        </w:rPr>
      </w:pPr>
      <w:r>
        <w:rPr>
          <w:sz w:val="22"/>
        </w:rPr>
        <w:t>Apresentar</w:t>
      </w:r>
      <w:r>
        <w:rPr>
          <w:spacing w:val="-3"/>
          <w:sz w:val="22"/>
        </w:rPr>
        <w:t> </w:t>
      </w:r>
      <w:r>
        <w:rPr>
          <w:sz w:val="22"/>
        </w:rPr>
        <w:t>documentação</w:t>
      </w:r>
      <w:r>
        <w:rPr>
          <w:spacing w:val="-3"/>
          <w:sz w:val="22"/>
        </w:rPr>
        <w:t> </w:t>
      </w:r>
      <w:r>
        <w:rPr>
          <w:sz w:val="22"/>
        </w:rPr>
        <w:t>falsa.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51" w:val="left" w:leader="none"/>
        </w:tabs>
        <w:spacing w:line="242" w:lineRule="auto" w:before="0" w:after="0"/>
        <w:ind w:left="191" w:right="108" w:firstLine="0"/>
        <w:jc w:val="both"/>
        <w:rPr>
          <w:sz w:val="22"/>
        </w:rPr>
      </w:pPr>
      <w:r>
        <w:rPr>
          <w:sz w:val="22"/>
        </w:rPr>
        <w:t>- Além das penalidades citadas, a CONTRATADA ficará sujeita, ainda, ao cancelamento de sua inscrição no</w:t>
      </w:r>
      <w:r>
        <w:rPr>
          <w:spacing w:val="1"/>
          <w:sz w:val="22"/>
        </w:rPr>
        <w:t> </w:t>
      </w:r>
      <w:r>
        <w:rPr>
          <w:sz w:val="22"/>
        </w:rPr>
        <w:t>Cadastro de Fornecedores da CONTRATANTE e, no que couber, às demais penalidades referidas no Capítulo IV da</w:t>
      </w:r>
      <w:r>
        <w:rPr>
          <w:spacing w:val="-52"/>
          <w:sz w:val="22"/>
        </w:rPr>
        <w:t> </w:t>
      </w:r>
      <w:r>
        <w:rPr>
          <w:sz w:val="22"/>
        </w:rPr>
        <w:t>Lei n.º 8.666/93.</w:t>
      </w:r>
    </w:p>
    <w:p>
      <w:pPr>
        <w:pStyle w:val="ListParagraph"/>
        <w:numPr>
          <w:ilvl w:val="1"/>
          <w:numId w:val="9"/>
        </w:numPr>
        <w:tabs>
          <w:tab w:pos="622" w:val="left" w:leader="none"/>
        </w:tabs>
        <w:spacing w:line="242" w:lineRule="auto" w:before="6" w:after="0"/>
        <w:ind w:left="160" w:right="104" w:firstLine="0"/>
        <w:jc w:val="both"/>
        <w:rPr>
          <w:sz w:val="22"/>
        </w:rPr>
      </w:pPr>
      <w:r>
        <w:rPr>
          <w:sz w:val="22"/>
        </w:rPr>
        <w:t>- Comprovado impedimento ou reconhecida força maior, devidamente justificado e aceito pela Administração</w:t>
      </w:r>
      <w:r>
        <w:rPr>
          <w:spacing w:val="1"/>
          <w:sz w:val="22"/>
        </w:rPr>
        <w:t> </w:t>
      </w:r>
      <w:r>
        <w:rPr>
          <w:sz w:val="22"/>
        </w:rPr>
        <w:t>da CONTRATANTE, em relação a um dos eventos arrolados no item 14.2 desta Cláusula, a CONTRATADA ficará</w:t>
      </w:r>
      <w:r>
        <w:rPr>
          <w:spacing w:val="1"/>
          <w:sz w:val="22"/>
        </w:rPr>
        <w:t> </w:t>
      </w:r>
      <w:r>
        <w:rPr>
          <w:sz w:val="22"/>
        </w:rPr>
        <w:t>isenta</w:t>
      </w:r>
      <w:r>
        <w:rPr>
          <w:spacing w:val="-1"/>
          <w:sz w:val="22"/>
        </w:rPr>
        <w:t> </w:t>
      </w:r>
      <w:r>
        <w:rPr>
          <w:sz w:val="22"/>
        </w:rPr>
        <w:t>das penalidades mencionadas.</w:t>
      </w:r>
    </w:p>
    <w:p>
      <w:pPr>
        <w:pStyle w:val="ListParagraph"/>
        <w:numPr>
          <w:ilvl w:val="1"/>
          <w:numId w:val="9"/>
        </w:numPr>
        <w:tabs>
          <w:tab w:pos="639" w:val="left" w:leader="none"/>
        </w:tabs>
        <w:spacing w:line="240" w:lineRule="auto" w:before="10" w:after="0"/>
        <w:ind w:left="191" w:right="105" w:firstLine="0"/>
        <w:jc w:val="both"/>
        <w:rPr>
          <w:sz w:val="22"/>
        </w:rPr>
      </w:pPr>
      <w:r>
        <w:rPr>
          <w:b/>
          <w:sz w:val="22"/>
        </w:rPr>
        <w:t>- </w:t>
      </w:r>
      <w:r>
        <w:rPr>
          <w:sz w:val="22"/>
        </w:rPr>
        <w:t>As sanções de advertência e de impedimento de licitar e contratar com a Administração da CONTRATANTE,</w:t>
      </w:r>
      <w:r>
        <w:rPr>
          <w:spacing w:val="-52"/>
          <w:sz w:val="22"/>
        </w:rPr>
        <w:t> </w:t>
      </w:r>
      <w:r>
        <w:rPr>
          <w:sz w:val="22"/>
        </w:rPr>
        <w:t>poderão ser aplicadas à CONTRATADA juntamente com a de multa, descontando-a dos pagamentos a serem</w:t>
      </w:r>
      <w:r>
        <w:rPr>
          <w:spacing w:val="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91" w:hanging="17"/>
      </w:pPr>
      <w:r>
        <w:rPr>
          <w:b/>
        </w:rPr>
        <w:t>Parágrafo</w:t>
      </w:r>
      <w:r>
        <w:rPr>
          <w:b/>
          <w:spacing w:val="19"/>
        </w:rPr>
        <w:t> </w:t>
      </w:r>
      <w:r>
        <w:rPr>
          <w:b/>
        </w:rPr>
        <w:t>Único</w:t>
      </w:r>
      <w:r>
        <w:rPr/>
        <w:t>:</w:t>
      </w:r>
      <w:r>
        <w:rPr>
          <w:spacing w:val="15"/>
        </w:rPr>
        <w:t> </w:t>
      </w:r>
      <w:r>
        <w:rPr/>
        <w:t>Além</w:t>
      </w:r>
      <w:r>
        <w:rPr>
          <w:spacing w:val="11"/>
        </w:rPr>
        <w:t> </w:t>
      </w:r>
      <w:r>
        <w:rPr/>
        <w:t>das</w:t>
      </w:r>
      <w:r>
        <w:rPr>
          <w:spacing w:val="15"/>
        </w:rPr>
        <w:t> </w:t>
      </w:r>
      <w:r>
        <w:rPr/>
        <w:t>penalidades</w:t>
      </w:r>
      <w:r>
        <w:rPr>
          <w:spacing w:val="15"/>
        </w:rPr>
        <w:t> </w:t>
      </w:r>
      <w:r>
        <w:rPr/>
        <w:t>citadas</w:t>
      </w:r>
      <w:r>
        <w:rPr>
          <w:spacing w:val="15"/>
        </w:rPr>
        <w:t> </w:t>
      </w:r>
      <w:r>
        <w:rPr/>
        <w:t>acima,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CONTRATADA</w:t>
      </w:r>
      <w:r>
        <w:rPr>
          <w:spacing w:val="13"/>
        </w:rPr>
        <w:t> </w:t>
      </w:r>
      <w:r>
        <w:rPr/>
        <w:t>ficará</w:t>
      </w:r>
      <w:r>
        <w:rPr>
          <w:spacing w:val="12"/>
        </w:rPr>
        <w:t> </w:t>
      </w:r>
      <w:r>
        <w:rPr/>
        <w:t>sujeita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penalidades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Termo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 do processo</w:t>
      </w:r>
      <w:r>
        <w:rPr>
          <w:spacing w:val="-2"/>
        </w:rPr>
        <w:t> </w:t>
      </w:r>
      <w:r>
        <w:rPr/>
        <w:t>admnistrativo nº</w:t>
      </w:r>
      <w:r>
        <w:rPr>
          <w:spacing w:val="1"/>
        </w:rPr>
        <w:t> </w:t>
      </w:r>
      <w:r>
        <w:rPr/>
        <w:t>12010002/2021.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QUINTA -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RESCISÃO</w:t>
      </w:r>
    </w:p>
    <w:p>
      <w:pPr>
        <w:spacing w:after="0"/>
        <w:sectPr>
          <w:pgSz w:w="11910" w:h="16840"/>
          <w:pgMar w:header="390" w:footer="0" w:top="1860" w:bottom="280" w:left="920" w:right="4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610" w:val="left" w:leader="none"/>
        </w:tabs>
        <w:spacing w:line="240" w:lineRule="auto" w:before="92" w:after="0"/>
        <w:ind w:left="160" w:right="114" w:firstLine="0"/>
        <w:jc w:val="both"/>
        <w:rPr>
          <w:sz w:val="22"/>
        </w:rPr>
      </w:pPr>
      <w:r>
        <w:rPr>
          <w:sz w:val="22"/>
        </w:rPr>
        <w:t>- A inexecução total ou parcial do Contrato enseja a sua rescisão, conforme disposto nos artigos 77 a 80 da 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12"/>
        </w:numPr>
        <w:tabs>
          <w:tab w:pos="581" w:val="left" w:leader="none"/>
        </w:tabs>
        <w:spacing w:line="240" w:lineRule="auto" w:before="17" w:after="0"/>
        <w:ind w:left="580" w:right="0" w:hanging="421"/>
        <w:jc w:val="both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-1"/>
          <w:sz w:val="22"/>
        </w:rPr>
        <w:t> </w:t>
      </w:r>
      <w:r>
        <w:rPr>
          <w:sz w:val="22"/>
        </w:rPr>
        <w:t>do Contrato poderá</w:t>
      </w:r>
      <w:r>
        <w:rPr>
          <w:spacing w:val="-3"/>
          <w:sz w:val="22"/>
        </w:rPr>
        <w:t> </w:t>
      </w:r>
      <w:r>
        <w:rPr>
          <w:sz w:val="22"/>
        </w:rPr>
        <w:t>ser:</w:t>
      </w:r>
    </w:p>
    <w:p>
      <w:pPr>
        <w:pStyle w:val="ListParagraph"/>
        <w:numPr>
          <w:ilvl w:val="0"/>
          <w:numId w:val="13"/>
        </w:numPr>
        <w:tabs>
          <w:tab w:pos="444" w:val="left" w:leader="none"/>
        </w:tabs>
        <w:spacing w:line="240" w:lineRule="auto" w:before="11" w:after="0"/>
        <w:ind w:left="160" w:right="108" w:firstLine="0"/>
        <w:jc w:val="both"/>
        <w:rPr>
          <w:sz w:val="22"/>
        </w:rPr>
      </w:pPr>
      <w:r>
        <w:rPr>
          <w:sz w:val="22"/>
        </w:rPr>
        <w:t>Determinada por ato unilateral e escrito da Administração da CONTRATANTE, nos casos enumerados nos</w:t>
      </w:r>
      <w:r>
        <w:rPr>
          <w:spacing w:val="1"/>
          <w:sz w:val="22"/>
        </w:rPr>
        <w:t> </w:t>
      </w:r>
      <w:r>
        <w:rPr>
          <w:sz w:val="22"/>
        </w:rPr>
        <w:t>incisos I a XII e XVII do artigo 78 da Lei supramencionada, notificando-se a CONTRATADA com a antecedência</w:t>
      </w:r>
      <w:r>
        <w:rPr>
          <w:spacing w:val="1"/>
          <w:sz w:val="22"/>
        </w:rPr>
        <w:t> </w:t>
      </w:r>
      <w:r>
        <w:rPr>
          <w:sz w:val="22"/>
        </w:rPr>
        <w:t>mínima</w:t>
      </w:r>
      <w:r>
        <w:rPr>
          <w:spacing w:val="-1"/>
          <w:sz w:val="22"/>
        </w:rPr>
        <w:t> </w:t>
      </w:r>
      <w:r>
        <w:rPr>
          <w:sz w:val="22"/>
        </w:rPr>
        <w:t>de 30 (trinta)</w:t>
      </w:r>
      <w:r>
        <w:rPr>
          <w:spacing w:val="-1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0"/>
          <w:numId w:val="13"/>
        </w:numPr>
        <w:tabs>
          <w:tab w:pos="415" w:val="left" w:leader="none"/>
        </w:tabs>
        <w:spacing w:line="240" w:lineRule="auto" w:before="16" w:after="0"/>
        <w:ind w:left="160" w:right="114" w:firstLine="0"/>
        <w:jc w:val="both"/>
        <w:rPr>
          <w:sz w:val="22"/>
        </w:rPr>
      </w:pPr>
      <w:r>
        <w:rPr>
          <w:sz w:val="22"/>
        </w:rPr>
        <w:t>Amigável, por acordo entre as partes, reduzida a termo no processo da licitação, desde que haja conveniência para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 do CONTRATANTE;</w:t>
      </w:r>
    </w:p>
    <w:p>
      <w:pPr>
        <w:pStyle w:val="ListParagraph"/>
        <w:numPr>
          <w:ilvl w:val="0"/>
          <w:numId w:val="13"/>
        </w:numPr>
        <w:tabs>
          <w:tab w:pos="387" w:val="left" w:leader="none"/>
        </w:tabs>
        <w:spacing w:line="240" w:lineRule="auto" w:before="17" w:after="0"/>
        <w:ind w:left="386" w:right="0" w:hanging="227"/>
        <w:jc w:val="both"/>
        <w:rPr>
          <w:sz w:val="22"/>
        </w:rPr>
      </w:pPr>
      <w:r>
        <w:rPr>
          <w:sz w:val="22"/>
        </w:rPr>
        <w:t>Judicial,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legislação</w:t>
      </w:r>
      <w:r>
        <w:rPr>
          <w:spacing w:val="-2"/>
          <w:sz w:val="22"/>
        </w:rPr>
        <w:t> </w:t>
      </w:r>
      <w:r>
        <w:rPr>
          <w:sz w:val="22"/>
        </w:rPr>
        <w:t>vigente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63" w:val="left" w:leader="none"/>
        </w:tabs>
        <w:spacing w:line="242" w:lineRule="auto" w:before="0" w:after="0"/>
        <w:ind w:left="160" w:right="107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rescisão administrativa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amigável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-3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2"/>
        </w:numPr>
        <w:tabs>
          <w:tab w:pos="682" w:val="left" w:leader="none"/>
        </w:tabs>
        <w:spacing w:line="240" w:lineRule="auto" w:before="11" w:after="0"/>
        <w:ind w:left="160" w:right="113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contratual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formalmente</w:t>
      </w:r>
      <w:r>
        <w:rPr>
          <w:spacing w:val="1"/>
          <w:sz w:val="22"/>
        </w:rPr>
        <w:t> </w:t>
      </w:r>
      <w:r>
        <w:rPr>
          <w:sz w:val="22"/>
        </w:rPr>
        <w:t>motivados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autos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contraditório</w:t>
      </w:r>
      <w:r>
        <w:rPr>
          <w:spacing w:val="-1"/>
          <w:sz w:val="22"/>
        </w:rPr>
        <w:t> </w:t>
      </w:r>
      <w:r>
        <w:rPr>
          <w:sz w:val="22"/>
        </w:rPr>
        <w:t>e a</w:t>
      </w:r>
      <w:r>
        <w:rPr>
          <w:spacing w:val="-2"/>
          <w:sz w:val="22"/>
        </w:rPr>
        <w:t> </w:t>
      </w:r>
      <w:r>
        <w:rPr>
          <w:sz w:val="22"/>
        </w:rPr>
        <w:t>ampla defesa.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174" w:hanging="15"/>
      </w:pPr>
      <w:r>
        <w:rPr/>
        <w:t>CLÁUSULA</w:t>
      </w:r>
      <w:r>
        <w:rPr>
          <w:spacing w:val="23"/>
        </w:rPr>
        <w:t> </w:t>
      </w:r>
      <w:r>
        <w:rPr/>
        <w:t>DÉCIMA</w:t>
      </w:r>
      <w:r>
        <w:rPr>
          <w:spacing w:val="20"/>
        </w:rPr>
        <w:t> </w:t>
      </w:r>
      <w:r>
        <w:rPr/>
        <w:t>SEXTA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DA</w:t>
      </w:r>
      <w:r>
        <w:rPr>
          <w:spacing w:val="20"/>
        </w:rPr>
        <w:t> </w:t>
      </w:r>
      <w:r>
        <w:rPr/>
        <w:t>VINCULAÇÃO</w:t>
      </w:r>
      <w:r>
        <w:rPr>
          <w:spacing w:val="22"/>
        </w:rPr>
        <w:t> </w:t>
      </w:r>
      <w:r>
        <w:rPr/>
        <w:t>AO</w:t>
      </w:r>
      <w:r>
        <w:rPr>
          <w:spacing w:val="22"/>
        </w:rPr>
        <w:t> </w:t>
      </w:r>
      <w:r>
        <w:rPr/>
        <w:t>TERMO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REFERÊNCIA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PROPOSTA</w:t>
      </w:r>
      <w:r>
        <w:rPr>
          <w:spacing w:val="20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191" w:right="110" w:hanging="17"/>
        <w:jc w:val="both"/>
      </w:pPr>
      <w:r>
        <w:rPr>
          <w:b/>
        </w:rPr>
        <w:t>16.1 - </w:t>
      </w:r>
      <w:r>
        <w:rPr/>
        <w:t>Este Contrato fica vinculado ao Termo de Referência da Dispensa de Licitação do processo administrativo nº</w:t>
      </w:r>
      <w:r>
        <w:rPr>
          <w:spacing w:val="1"/>
        </w:rPr>
        <w:t> </w:t>
      </w:r>
      <w:r>
        <w:rPr/>
        <w:t>12010002/2021,</w:t>
      </w:r>
      <w:r>
        <w:rPr>
          <w:spacing w:val="-2"/>
        </w:rPr>
        <w:t> </w:t>
      </w:r>
      <w:r>
        <w:rPr/>
        <w:t>cuja</w:t>
      </w:r>
      <w:r>
        <w:rPr>
          <w:spacing w:val="-3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decorre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autorização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autoridade</w:t>
      </w:r>
      <w:r>
        <w:rPr>
          <w:spacing w:val="-1"/>
        </w:rPr>
        <w:t> </w:t>
      </w:r>
      <w:r>
        <w:rPr/>
        <w:t>competente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DIREÇÃO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60" w:right="583"/>
      </w:pPr>
      <w:r>
        <w:rPr>
          <w:b/>
        </w:rPr>
        <w:t>17</w:t>
      </w:r>
      <w:r>
        <w:rPr>
          <w:b/>
          <w:spacing w:val="1"/>
        </w:rPr>
        <w:t> </w:t>
      </w:r>
      <w:r>
        <w:rPr>
          <w:b/>
        </w:rPr>
        <w:t>- </w:t>
      </w:r>
      <w:r>
        <w:rPr/>
        <w:t>A contratante indica como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 contrato o(a)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IRANILDO FIGUEIREDO DA VERA CRUZ</w:t>
      </w:r>
      <w:r>
        <w:rPr>
          <w:spacing w:val="-52"/>
        </w:rPr>
        <w:t> </w:t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648.570.772-72, o</w:t>
      </w:r>
      <w:r>
        <w:rPr>
          <w:spacing w:val="-4"/>
        </w:rPr>
        <w:t> </w:t>
      </w:r>
      <w:r>
        <w:rPr/>
        <w:t>qual</w:t>
      </w:r>
      <w:r>
        <w:rPr>
          <w:spacing w:val="-2"/>
        </w:rPr>
        <w:t> </w:t>
      </w:r>
      <w:r>
        <w:rPr/>
        <w:t>fica autorizado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execução deste contrato.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OITAVA</w:t>
      </w:r>
      <w:r>
        <w:rPr>
          <w:spacing w:val="-3"/>
        </w:rPr>
        <w:t> </w:t>
      </w:r>
      <w:r>
        <w:rPr/>
        <w:t>- DO</w:t>
      </w:r>
      <w:r>
        <w:rPr>
          <w:spacing w:val="-3"/>
        </w:rPr>
        <w:t> </w:t>
      </w:r>
      <w:r>
        <w:rPr/>
        <w:t>FORO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91" w:right="105" w:hanging="17"/>
        <w:jc w:val="both"/>
      </w:pPr>
      <w:r>
        <w:rPr>
          <w:b/>
        </w:rPr>
        <w:t>18.1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dirimidas</w:t>
      </w:r>
      <w:r>
        <w:rPr>
          <w:spacing w:val="1"/>
        </w:rPr>
        <w:t> </w:t>
      </w:r>
      <w:r>
        <w:rPr/>
        <w:t>administrativamente, serão processadas e julgadas no Foro do Município de São João de Pirabas, com exclusão de</w:t>
      </w:r>
      <w:r>
        <w:rPr>
          <w:spacing w:val="1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outro por mais privilegiado que seja.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2" w:lineRule="auto"/>
        <w:ind w:left="191" w:right="105" w:hanging="17"/>
        <w:jc w:val="both"/>
      </w:pPr>
      <w:r>
        <w:rPr/>
        <w:t>E, para firmeza e validade do que foi pactuado, lavrou-se o presente Contrato em 3 (três) vias de igual teor e forma,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efeito,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quais,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lidas,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assinadas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e CONTRATADA, e pelas</w:t>
      </w:r>
      <w:r>
        <w:rPr>
          <w:spacing w:val="-3"/>
        </w:rPr>
        <w:t> </w:t>
      </w:r>
      <w:r>
        <w:rPr/>
        <w:t>testemunhas abaixo.</w:t>
      </w:r>
    </w:p>
    <w:p>
      <w:pPr>
        <w:pStyle w:val="BodyText"/>
        <w:spacing w:before="7"/>
      </w:pPr>
    </w:p>
    <w:p>
      <w:pPr>
        <w:pStyle w:val="BodyText"/>
        <w:ind w:left="2704" w:right="2863"/>
        <w:jc w:val="center"/>
      </w:pPr>
      <w:r>
        <w:rPr/>
        <w:t>SÃO</w:t>
      </w:r>
      <w:r>
        <w:rPr>
          <w:spacing w:val="-5"/>
        </w:rPr>
        <w:t> </w:t>
      </w:r>
      <w:r>
        <w:rPr/>
        <w:t>JOÃO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PIRABAS-PA, 08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 2021</w:t>
      </w:r>
    </w:p>
    <w:p>
      <w:pPr>
        <w:spacing w:after="0"/>
        <w:jc w:val="center"/>
        <w:sectPr>
          <w:pgSz w:w="11910" w:h="16840"/>
          <w:pgMar w:header="390" w:footer="0" w:top="1860" w:bottom="280" w:left="920" w:right="400"/>
        </w:sectPr>
      </w:pPr>
    </w:p>
    <w:p>
      <w:pPr>
        <w:spacing w:line="254" w:lineRule="auto" w:before="18"/>
        <w:ind w:left="3232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296.220367pt;margin-top:1.363608pt;width:24.75pt;height:24.55pt;mso-position-horizontal-relative:page;mso-position-vertical-relative:paragraph;z-index:-16510464" coordorigin="5924,27" coordsize="495,491" path="m6013,414l5970,442,5943,469,5929,493,5924,510,5924,518,5962,518,5965,517,5934,517,5938,499,5954,473,5980,443,6013,414xm6136,27l6126,34,6121,49,6119,66,6119,83,6119,90,6120,102,6122,114,6124,127,6126,141,6129,155,6132,168,6136,182,6122,227,6085,312,6036,407,5982,485,5934,517,5965,517,5967,516,5993,494,6024,454,6062,394,6067,393,6062,393,6097,327,6121,277,6136,239,6145,209,6162,209,6151,180,6155,155,6145,155,6139,133,6135,111,6133,91,6132,79,6132,65,6134,53,6137,39,6143,30,6155,30,6149,28,6136,27xm6413,392l6399,392,6394,397,6394,410,6399,415,6413,415,6416,413,6401,413,6396,409,6396,398,6401,394,6416,394,6413,392xm6416,394l6412,394,6416,398,6416,409,6412,413,6416,413,6419,410,6419,397,6416,394xm6409,396l6401,396,6401,410,6404,410,6404,405,6410,405,6410,404,6408,404,6411,403,6404,403,6404,399,6411,399,6411,398,6409,396xm6410,405l6407,405,6408,406,6408,408,6409,410,6411,410,6411,408,6411,406,6410,405xm6411,399l6407,399,6408,399,6408,402,6407,403,6411,403,6411,401,6411,399xm6162,209l6145,209,6172,264,6200,301,6226,325,6248,339,6203,348,6156,360,6108,375,6062,393,6067,393,6109,380,6160,368,6214,358,6267,351,6304,351,6296,348,6330,346,6408,346,6395,339,6376,335,6274,335,6262,329,6251,321,6240,314,6229,306,6204,281,6183,250,6165,216,6162,209xm6304,351l6267,351,6300,366,6332,377,6362,385,6387,387,6403,387,6411,384,6413,379,6398,379,6378,377,6353,370,6326,361,6304,351xm6413,375l6410,377,6404,379,6413,379,6413,375xm6408,346l6330,346,6370,347,6403,354,6416,370,6417,366,6419,365,6419,361,6412,348,6408,346xm6334,332l6321,332,6306,333,6274,335,6376,335,6369,334,6334,332xm6160,69l6157,83,6154,102,6150,126,6145,155,6155,155,6155,151,6158,124,6159,96,6160,69xm6155,30l6143,30,6150,34,6158,41,6160,59,6162,41,6158,31,6155,3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0"/>
        </w:rPr>
        <w:t>MERIAN BENOLIEL</w:t>
      </w:r>
      <w:r>
        <w:rPr>
          <w:rFonts w:ascii="Trebuchet MS"/>
          <w:spacing w:val="1"/>
          <w:w w:val="95"/>
          <w:sz w:val="20"/>
        </w:rPr>
        <w:t> </w:t>
      </w:r>
      <w:r>
        <w:rPr>
          <w:rFonts w:ascii="Trebuchet MS"/>
          <w:w w:val="95"/>
          <w:sz w:val="20"/>
        </w:rPr>
        <w:t>GOMES:08560455272</w:t>
      </w:r>
    </w:p>
    <w:p>
      <w:pPr>
        <w:spacing w:line="244" w:lineRule="auto" w:before="48"/>
        <w:ind w:left="181" w:right="3412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pacing w:val="-1"/>
          <w:w w:val="95"/>
          <w:sz w:val="12"/>
        </w:rPr>
        <w:t>Assinado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MERIAN</w:t>
      </w:r>
      <w:r>
        <w:rPr>
          <w:rFonts w:ascii="Trebuchet MS"/>
          <w:spacing w:val="-31"/>
          <w:w w:val="95"/>
          <w:sz w:val="12"/>
        </w:rPr>
        <w:t> </w:t>
      </w:r>
      <w:r>
        <w:rPr>
          <w:rFonts w:ascii="Trebuchet MS"/>
          <w:w w:val="95"/>
          <w:sz w:val="12"/>
        </w:rPr>
        <w:t>BENOLIEL GOMES:08560455272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0"/>
          <w:sz w:val="12"/>
        </w:rPr>
        <w:t>Dados:</w:t>
      </w:r>
      <w:r>
        <w:rPr>
          <w:rFonts w:ascii="Trebuchet MS"/>
          <w:spacing w:val="-4"/>
          <w:w w:val="90"/>
          <w:sz w:val="12"/>
        </w:rPr>
        <w:t> </w:t>
      </w:r>
      <w:r>
        <w:rPr>
          <w:rFonts w:ascii="Trebuchet MS"/>
          <w:w w:val="90"/>
          <w:sz w:val="12"/>
        </w:rPr>
        <w:t>2021.02.08</w:t>
      </w:r>
      <w:r>
        <w:rPr>
          <w:rFonts w:ascii="Trebuchet MS"/>
          <w:spacing w:val="-3"/>
          <w:w w:val="90"/>
          <w:sz w:val="12"/>
        </w:rPr>
        <w:t> </w:t>
      </w:r>
      <w:r>
        <w:rPr>
          <w:rFonts w:ascii="Trebuchet MS"/>
          <w:w w:val="90"/>
          <w:sz w:val="12"/>
        </w:rPr>
        <w:t>15:56:52</w:t>
      </w:r>
      <w:r>
        <w:rPr>
          <w:rFonts w:ascii="Trebuchet MS"/>
          <w:spacing w:val="-4"/>
          <w:w w:val="90"/>
          <w:sz w:val="12"/>
        </w:rPr>
        <w:t> </w:t>
      </w:r>
      <w:r>
        <w:rPr>
          <w:rFonts w:ascii="Trebuchet MS"/>
          <w:w w:val="90"/>
          <w:sz w:val="12"/>
        </w:rPr>
        <w:t>-03'00'</w:t>
      </w:r>
    </w:p>
    <w:p>
      <w:pPr>
        <w:spacing w:after="0" w:line="244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1860" w:bottom="280" w:left="920" w:right="400"/>
          <w:cols w:num="2" w:equalWidth="0">
            <w:col w:w="5068" w:space="40"/>
            <w:col w:w="5482"/>
          </w:cols>
        </w:sectPr>
      </w:pPr>
    </w:p>
    <w:p>
      <w:pPr>
        <w:pStyle w:val="BodyText"/>
        <w:ind w:left="3626" w:right="3790"/>
        <w:jc w:val="center"/>
      </w:pPr>
      <w:r>
        <w:rPr/>
        <w:pict>
          <v:shape style="position:absolute;margin-left:287.575684pt;margin-top:37.882931pt;width:59.45pt;height:59pt;mso-position-horizontal-relative:page;mso-position-vertical-relative:paragraph;z-index:-16510976" coordorigin="5752,758" coordsize="1189,1180" path="m5966,1688l5862,1756,5796,1821,5762,1877,5752,1918,5759,1934,5766,1938,5845,1938,5849,1935,5775,1935,5785,1891,5824,1829,5886,1758,5966,1688xm6260,758l6236,774,6224,810,6219,852,6219,881,6220,908,6222,937,6226,967,6231,998,6237,1030,6243,1063,6251,1096,6260,1129,6254,1156,6239,1203,6215,1265,6184,1341,6146,1424,6104,1512,6058,1601,6009,1687,5960,1766,5910,1834,5862,1888,5816,1923,5775,1935,5849,1935,5873,1920,5916,1879,5965,1820,6020,1741,6082,1640,6093,1636,6082,1636,6143,1527,6190,1435,6225,1358,6251,1294,6269,1241,6282,1196,6323,1196,6323,1195,6297,1126,6306,1064,6282,1064,6268,1011,6258,959,6253,911,6251,868,6252,850,6254,819,6262,787,6277,765,6306,765,6291,759,6260,758xm6910,1634l6898,1636,6889,1642,6883,1651,6881,1663,6883,1674,6889,1683,6898,1689,6910,1691,6922,1689,6928,1685,6898,1685,6887,1675,6887,1650,6898,1640,6928,1640,6922,1636,6910,1634xm6928,1640l6924,1640,6933,1650,6933,1675,6924,1685,6928,1685,6932,1683,6938,1674,6940,1663,6938,1651,6932,1642,6928,1640xm6918,1644l6899,1644,6899,1679,6905,1679,6905,1665,6920,1665,6919,1664,6916,1663,6923,1660,6905,1660,6905,1651,6922,1651,6922,1648,6918,1644xm6920,1665l6912,1665,6914,1669,6916,1673,6917,1679,6923,1679,6922,1673,6922,1668,6920,1665xm6922,1651l6913,1651,6916,1652,6916,1659,6912,1660,6923,1660,6923,1656,6922,1651xm6323,1196l6282,1196,6333,1304,6388,1385,6441,1442,6489,1481,6530,1507,6458,1520,6383,1537,6308,1557,6231,1580,6156,1606,6082,1636,6093,1636,6156,1616,6236,1595,6319,1576,6405,1560,6490,1547,6574,1537,6665,1537,6646,1529,6728,1525,6915,1525,6884,1508,6839,1498,6593,1498,6565,1482,6537,1465,6510,1447,6484,1428,6435,1380,6392,1324,6354,1262,6323,1196xm6665,1537l6574,1537,6654,1573,6732,1600,6805,1617,6865,1623,6890,1621,6909,1616,6921,1608,6923,1604,6890,1604,6842,1598,6783,1583,6716,1559,6665,1537xm6928,1595l6919,1599,6906,1604,6923,1604,6928,1595xm6915,1525l6728,1525,6823,1527,6902,1544,6933,1582,6936,1573,6940,1570,6940,1561,6925,1530,6915,1525xm6738,1490l6705,1491,6670,1493,6593,1498,6839,1498,6820,1494,6738,1490xm6318,857l6311,893,6304,939,6294,995,6282,1064,6306,1064,6307,1056,6313,989,6316,924,6318,857xm6306,765l6277,765,6290,773,6302,786,6312,806,6318,835,6322,790,6312,767,6306,765xe" filled="true" fillcolor="#ffd8d8" stroked="false">
            <v:path arrowok="t"/>
            <v:fill type="solid"/>
            <w10:wrap type="none"/>
          </v:shape>
        </w:pict>
      </w:r>
      <w:r>
        <w:rPr/>
        <w:t>FUNDO MUNICIPAL DE SAUDE</w:t>
      </w:r>
      <w:r>
        <w:rPr>
          <w:spacing w:val="-53"/>
        </w:rPr>
        <w:t> </w:t>
      </w:r>
      <w:r>
        <w:rPr/>
        <w:t>CNPJ(MF) 09.635.649/0001-53</w:t>
      </w:r>
      <w:r>
        <w:rPr>
          <w:spacing w:val="1"/>
        </w:rPr>
        <w:t> </w:t>
      </w:r>
      <w:r>
        <w:rPr/>
        <w:t>CONTRATANTE</w:t>
      </w:r>
    </w:p>
    <w:p>
      <w:pPr>
        <w:spacing w:after="0"/>
        <w:jc w:val="center"/>
        <w:sectPr>
          <w:type w:val="continuous"/>
          <w:pgSz w:w="11910" w:h="16840"/>
          <w:pgMar w:top="1860" w:bottom="280" w:left="920" w:right="400"/>
        </w:sectPr>
      </w:pPr>
    </w:p>
    <w:p>
      <w:pPr>
        <w:spacing w:line="350" w:lineRule="exact" w:before="0"/>
        <w:ind w:left="3392" w:right="0" w:firstLine="0"/>
        <w:jc w:val="left"/>
        <w:rPr>
          <w:rFonts w:ascii="Trebuchet MS"/>
          <w:sz w:val="33"/>
        </w:rPr>
      </w:pPr>
      <w:r>
        <w:rPr>
          <w:rFonts w:ascii="Trebuchet MS"/>
          <w:sz w:val="33"/>
        </w:rPr>
        <w:t>POLYMEDH</w:t>
      </w:r>
    </w:p>
    <w:p>
      <w:pPr>
        <w:spacing w:line="390" w:lineRule="atLeast" w:before="0"/>
        <w:ind w:left="3392" w:right="0" w:firstLine="0"/>
        <w:jc w:val="left"/>
        <w:rPr>
          <w:rFonts w:ascii="Trebuchet MS"/>
          <w:sz w:val="33"/>
        </w:rPr>
      </w:pPr>
      <w:r>
        <w:rPr>
          <w:rFonts w:ascii="Trebuchet MS"/>
          <w:w w:val="90"/>
          <w:sz w:val="33"/>
        </w:rPr>
        <w:t>EIRELI:638483</w:t>
      </w:r>
      <w:r>
        <w:rPr>
          <w:rFonts w:ascii="Trebuchet MS"/>
          <w:spacing w:val="-87"/>
          <w:w w:val="90"/>
          <w:sz w:val="33"/>
        </w:rPr>
        <w:t> </w:t>
      </w:r>
      <w:r>
        <w:rPr>
          <w:rFonts w:ascii="Trebuchet MS"/>
          <w:sz w:val="33"/>
        </w:rPr>
        <w:t>45000110</w:t>
      </w:r>
    </w:p>
    <w:p>
      <w:pPr>
        <w:spacing w:line="266" w:lineRule="auto" w:before="0"/>
        <w:ind w:left="133" w:right="3151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  <w:t>Assinado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de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forma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digital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por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POLYMEDH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w w:val="105"/>
          <w:sz w:val="10"/>
        </w:rPr>
        <w:t>EIRELI:63848345000110</w:t>
      </w:r>
    </w:p>
    <w:p>
      <w:pPr>
        <w:spacing w:line="116" w:lineRule="exact" w:before="0"/>
        <w:ind w:left="133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DN:</w:t>
      </w:r>
      <w:r>
        <w:rPr>
          <w:rFonts w:ascii="Trebuchet MS"/>
          <w:spacing w:val="-1"/>
          <w:sz w:val="10"/>
        </w:rPr>
        <w:t> </w:t>
      </w:r>
      <w:r>
        <w:rPr>
          <w:rFonts w:ascii="Trebuchet MS"/>
          <w:sz w:val="10"/>
        </w:rPr>
        <w:t>c=BR, st=PA,</w:t>
      </w:r>
      <w:r>
        <w:rPr>
          <w:rFonts w:ascii="Trebuchet MS"/>
          <w:spacing w:val="-1"/>
          <w:sz w:val="10"/>
        </w:rPr>
        <w:t> </w:t>
      </w:r>
      <w:r>
        <w:rPr>
          <w:rFonts w:ascii="Trebuchet MS"/>
          <w:sz w:val="10"/>
        </w:rPr>
        <w:t>l=CASTANHAL, o=ICP-</w:t>
      </w:r>
    </w:p>
    <w:p>
      <w:pPr>
        <w:spacing w:line="130" w:lineRule="atLeast" w:before="0"/>
        <w:ind w:left="133" w:right="3151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Brasil,</w:t>
      </w:r>
      <w:r>
        <w:rPr>
          <w:rFonts w:ascii="Trebuchet MS"/>
          <w:spacing w:val="2"/>
          <w:sz w:val="10"/>
        </w:rPr>
        <w:t> </w:t>
      </w:r>
      <w:r>
        <w:rPr>
          <w:rFonts w:ascii="Trebuchet MS"/>
          <w:sz w:val="10"/>
        </w:rPr>
        <w:t>ou=000001009698701,</w:t>
      </w:r>
      <w:r>
        <w:rPr>
          <w:rFonts w:ascii="Trebuchet MS"/>
          <w:spacing w:val="2"/>
          <w:sz w:val="10"/>
        </w:rPr>
        <w:t> </w:t>
      </w:r>
      <w:r>
        <w:rPr>
          <w:rFonts w:ascii="Trebuchet MS"/>
          <w:sz w:val="10"/>
        </w:rPr>
        <w:t>ou=Secretaria</w:t>
      </w:r>
      <w:r>
        <w:rPr>
          <w:rFonts w:ascii="Trebuchet MS"/>
          <w:spacing w:val="-28"/>
          <w:sz w:val="10"/>
        </w:rPr>
        <w:t> </w:t>
      </w:r>
      <w:r>
        <w:rPr>
          <w:rFonts w:ascii="Trebuchet MS"/>
          <w:w w:val="95"/>
          <w:sz w:val="10"/>
        </w:rPr>
        <w:t>da Receita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Federal do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Brasil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- RFB,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ou=RFB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e-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sz w:val="10"/>
        </w:rPr>
        <w:t>CNPJ A3, ou=AC SERASA RFB v5,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ou=21286543000197, ou=PRESENCIAL,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cn=POLYMEDH EIRELI:63848345000110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w w:val="95"/>
          <w:sz w:val="10"/>
        </w:rPr>
        <w:t>Dados:</w:t>
      </w:r>
      <w:r>
        <w:rPr>
          <w:rFonts w:ascii="Trebuchet MS"/>
          <w:spacing w:val="-4"/>
          <w:w w:val="95"/>
          <w:sz w:val="10"/>
        </w:rPr>
        <w:t> </w:t>
      </w:r>
      <w:r>
        <w:rPr>
          <w:rFonts w:ascii="Trebuchet MS"/>
          <w:w w:val="95"/>
          <w:sz w:val="10"/>
        </w:rPr>
        <w:t>2021.02.08</w:t>
      </w:r>
      <w:r>
        <w:rPr>
          <w:rFonts w:ascii="Trebuchet MS"/>
          <w:spacing w:val="-3"/>
          <w:w w:val="95"/>
          <w:sz w:val="10"/>
        </w:rPr>
        <w:t> </w:t>
      </w:r>
      <w:r>
        <w:rPr>
          <w:rFonts w:ascii="Trebuchet MS"/>
          <w:w w:val="95"/>
          <w:sz w:val="10"/>
        </w:rPr>
        <w:t>14:57:36</w:t>
      </w:r>
      <w:r>
        <w:rPr>
          <w:rFonts w:ascii="Trebuchet MS"/>
          <w:spacing w:val="-4"/>
          <w:w w:val="95"/>
          <w:sz w:val="10"/>
        </w:rPr>
        <w:t> </w:t>
      </w:r>
      <w:r>
        <w:rPr>
          <w:rFonts w:ascii="Trebuchet MS"/>
          <w:w w:val="95"/>
          <w:sz w:val="10"/>
        </w:rPr>
        <w:t>-03'00'</w:t>
      </w:r>
    </w:p>
    <w:p>
      <w:pPr>
        <w:spacing w:after="0" w:line="130" w:lineRule="atLeast"/>
        <w:jc w:val="left"/>
        <w:rPr>
          <w:rFonts w:ascii="Trebuchet MS"/>
          <w:sz w:val="10"/>
        </w:rPr>
        <w:sectPr>
          <w:type w:val="continuous"/>
          <w:pgSz w:w="11910" w:h="16840"/>
          <w:pgMar w:top="1860" w:bottom="280" w:left="920" w:right="400"/>
          <w:cols w:num="2" w:equalWidth="0">
            <w:col w:w="5289" w:space="40"/>
            <w:col w:w="5261"/>
          </w:cols>
        </w:sectPr>
      </w:pPr>
    </w:p>
    <w:p>
      <w:pPr>
        <w:pStyle w:val="BodyText"/>
        <w:spacing w:line="169" w:lineRule="exact"/>
        <w:ind w:left="4327"/>
      </w:pPr>
      <w:r>
        <w:rPr/>
        <w:t>POLYMEDH.</w:t>
      </w:r>
      <w:r>
        <w:rPr>
          <w:spacing w:val="2"/>
        </w:rPr>
        <w:t> </w:t>
      </w:r>
      <w:r>
        <w:rPr/>
        <w:t>EIRELI</w:t>
      </w:r>
    </w:p>
    <w:p>
      <w:pPr>
        <w:pStyle w:val="BodyText"/>
        <w:ind w:left="4298" w:right="3981" w:hanging="62"/>
      </w:pPr>
      <w:r>
        <w:rPr/>
        <w:t>CNPJ 63.848.345/0001-10</w:t>
      </w:r>
      <w:r>
        <w:rPr>
          <w:spacing w:val="-52"/>
        </w:rPr>
        <w:t> </w:t>
      </w:r>
      <w:r>
        <w:rPr/>
        <w:t>CONTRATADO(A)</w:t>
      </w:r>
    </w:p>
    <w:p>
      <w:pPr>
        <w:spacing w:after="0"/>
        <w:sectPr>
          <w:type w:val="continuous"/>
          <w:pgSz w:w="11910" w:h="16840"/>
          <w:pgMar w:top="1860" w:bottom="280" w:left="9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2"/>
        <w:ind w:left="160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3785" w:val="left" w:leader="none"/>
          <w:tab w:pos="4790" w:val="left" w:leader="none"/>
          <w:tab w:pos="8417" w:val="left" w:leader="none"/>
        </w:tabs>
        <w:spacing w:before="92"/>
        <w:ind w:left="160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10" w:h="16840"/>
      <w:pgMar w:header="390" w:footer="0" w:top="1860" w:bottom="280" w:left="9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05504">
          <wp:simplePos x="0" y="0"/>
          <wp:positionH relativeFrom="page">
            <wp:posOffset>158750</wp:posOffset>
          </wp:positionH>
          <wp:positionV relativeFrom="page">
            <wp:posOffset>247649</wp:posOffset>
          </wp:positionV>
          <wp:extent cx="742315" cy="84821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5" cy="848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06016">
          <wp:simplePos x="0" y="0"/>
          <wp:positionH relativeFrom="page">
            <wp:posOffset>5873876</wp:posOffset>
          </wp:positionH>
          <wp:positionV relativeFrom="page">
            <wp:posOffset>401449</wp:posOffset>
          </wp:positionV>
          <wp:extent cx="781043" cy="79057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1043" cy="790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619995pt;margin-top:46.386623pt;width:272.150pt;height:27.95pt;mso-position-horizontal-relative:page;mso-position-vertical-relative:page;z-index:-16509952" type="#_x0000_t202" filled="false" stroked="false">
          <v:textbox inset="0,0,0,0">
            <w:txbxContent>
              <w:p>
                <w:pPr>
                  <w:spacing w:line="276" w:lineRule="exact" w:before="10"/>
                  <w:ind w:left="5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Pará</w:t>
                </w:r>
              </w:p>
              <w:p>
                <w:pPr>
                  <w:spacing w:line="253" w:lineRule="exact" w:before="0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SÃO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JOÃO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PIRABAS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160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28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60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0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8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5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89" w:hanging="24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0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1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1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2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3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4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5" w:hanging="24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00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8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7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5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1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0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9" w:hanging="24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160" w:hanging="4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7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4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4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0" w:hanging="4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4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8" w:hanging="4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7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91" w:hanging="2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8" w:hanging="2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7" w:hanging="2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5" w:hanging="2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2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2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9" w:hanging="25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3"/>
      <w:numFmt w:val="decimal"/>
      <w:lvlText w:val="%1"/>
      <w:lvlJc w:val="left"/>
      <w:pPr>
        <w:ind w:left="633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3" w:hanging="4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4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3" w:hanging="4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4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3" w:hanging="4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4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2" w:hanging="4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7" w:hanging="44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2"/>
      <w:numFmt w:val="decimal"/>
      <w:lvlText w:val="%1"/>
      <w:lvlJc w:val="left"/>
      <w:pPr>
        <w:ind w:left="16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4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4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0" w:hanging="4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4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8" w:hanging="4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4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74" w:hanging="2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1" w:hanging="4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54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08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2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6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0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4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8" w:hanging="48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60" w:hanging="51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1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2" w:hanging="6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5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6" w:hanging="66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491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1" w:hanging="3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1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1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2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2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3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4" w:hanging="51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60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4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4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4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0" w:hanging="4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4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8" w:hanging="4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4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0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8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16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16" w:lineRule="exact"/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2021-05-13T14:11:16Z</dcterms:created>
  <dcterms:modified xsi:type="dcterms:W3CDTF">2021-05-13T14:11:16Z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